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6356" w14:textId="711CC7D2" w:rsidR="006501BA" w:rsidRDefault="00FC0FB2" w:rsidP="6EC828E2">
      <w:pPr>
        <w:widowControl w:val="0"/>
        <w:spacing w:before="58"/>
        <w:rPr>
          <w:rFonts w:ascii="Open Sans" w:eastAsia="Open Sans" w:hAnsi="Open Sans" w:cs="Open Sans"/>
          <w:b/>
          <w:bCs/>
          <w:color w:val="004B88"/>
          <w:sz w:val="48"/>
          <w:szCs w:val="48"/>
        </w:rPr>
      </w:pPr>
      <w:r w:rsidRPr="6EC828E2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Adviser</w:t>
      </w:r>
    </w:p>
    <w:p w14:paraId="1DC99224" w14:textId="43F5BB63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58F835E2" w14:textId="77777777" w:rsidR="006501BA" w:rsidRDefault="006501B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53811E4" w14:textId="77777777" w:rsidR="006501BA" w:rsidRDefault="00FC0FB2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13133C29" w14:textId="0EE3201C" w:rsidR="006501BA" w:rsidRDefault="00FC0FB2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6EC828E2">
        <w:rPr>
          <w:rFonts w:ascii="Open Sans" w:eastAsia="Open Sans" w:hAnsi="Open Sans" w:cs="Open Sans"/>
          <w:color w:val="004B88"/>
          <w:sz w:val="24"/>
          <w:szCs w:val="24"/>
        </w:rPr>
        <w:t xml:space="preserve">talk to clients over the phone, face to face, or online to explore </w:t>
      </w:r>
      <w:r w:rsidR="00811046">
        <w:rPr>
          <w:rFonts w:ascii="Open Sans" w:eastAsia="Open Sans" w:hAnsi="Open Sans" w:cs="Open Sans"/>
          <w:color w:val="004B88"/>
          <w:sz w:val="24"/>
          <w:szCs w:val="24"/>
        </w:rPr>
        <w:t>their issues</w:t>
      </w:r>
    </w:p>
    <w:p w14:paraId="63F7ACAF" w14:textId="77777777" w:rsidR="006501BA" w:rsidRDefault="00FC0FB2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14:paraId="2FA8B3D4" w14:textId="77777777" w:rsidR="006501BA" w:rsidRDefault="00FC0FB2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support clients to take action to resolve their problems. This might include drafting or writing letters, making phone calls, or referring the client to another organisation</w:t>
      </w:r>
    </w:p>
    <w:p w14:paraId="7607A853" w14:textId="29118E29" w:rsidR="006501BA" w:rsidRDefault="00FC0FB2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 w:rsidRPr="6EC828E2">
        <w:rPr>
          <w:rFonts w:ascii="Open Sans" w:eastAsia="Open Sans" w:hAnsi="Open Sans" w:cs="Open Sans"/>
          <w:color w:val="004B88"/>
          <w:sz w:val="24"/>
          <w:szCs w:val="24"/>
        </w:rPr>
        <w:t xml:space="preserve">write a summary of the clients’ </w:t>
      </w:r>
      <w:r w:rsidRPr="5BAFECF5">
        <w:rPr>
          <w:rFonts w:ascii="Open Sans" w:eastAsia="Open Sans" w:hAnsi="Open Sans" w:cs="Open Sans"/>
          <w:color w:val="004B88"/>
          <w:sz w:val="24"/>
          <w:szCs w:val="24"/>
        </w:rPr>
        <w:t>issues</w:t>
      </w:r>
      <w:r w:rsidRPr="6EC828E2">
        <w:rPr>
          <w:rFonts w:ascii="Open Sans" w:eastAsia="Open Sans" w:hAnsi="Open Sans" w:cs="Open Sans"/>
          <w:color w:val="004B88"/>
          <w:sz w:val="24"/>
          <w:szCs w:val="24"/>
        </w:rPr>
        <w:t xml:space="preserve"> and what action you have taken</w:t>
      </w:r>
    </w:p>
    <w:p w14:paraId="1ED16FF7" w14:textId="77777777" w:rsidR="006501BA" w:rsidRDefault="00FC0FB2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look out for problems that are common, or are unfair, and </w:t>
      </w:r>
      <w:bookmarkStart w:id="0" w:name="_Int_isfPoRhi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write</w:t>
      </w:r>
      <w:bookmarkEnd w:id="0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a short report about the problem or a letter to an elected official like an MP, AM or local councillor</w:t>
      </w:r>
    </w:p>
    <w:p w14:paraId="63C11B4A" w14:textId="77777777" w:rsidR="006501BA" w:rsidRDefault="00FC0FB2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0240C772" w14:textId="0FCB4504" w:rsidR="006501BA" w:rsidRDefault="00FC0FB2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6EC828E2">
        <w:rPr>
          <w:rFonts w:ascii="Open Sans" w:eastAsia="Open Sans" w:hAnsi="Open Sans" w:cs="Open Sans"/>
          <w:color w:val="004B88"/>
          <w:sz w:val="24"/>
          <w:szCs w:val="24"/>
        </w:rPr>
        <w:t>help client with debts to work out a reasonable amount to pay back and make a phone call to an organisation they owe money to.</w:t>
      </w:r>
    </w:p>
    <w:p w14:paraId="0A300090" w14:textId="77777777" w:rsidR="006501BA" w:rsidRDefault="00FC0FB2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explore what benefits a client is entitled to and help them to complete a benefit application form.</w:t>
      </w:r>
    </w:p>
    <w:p w14:paraId="6E9244DE" w14:textId="77777777" w:rsidR="006501BA" w:rsidRDefault="00FC0FB2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help a client who has problems with their </w:t>
      </w:r>
      <w:bookmarkStart w:id="1" w:name="_Int_N5sQiUHe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landlord</w:t>
      </w:r>
      <w:bookmarkEnd w:id="1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to understand their housing rights. </w:t>
      </w:r>
    </w:p>
    <w:p w14:paraId="7C68DE17" w14:textId="77777777" w:rsidR="006501BA" w:rsidRDefault="00FC0FB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C5F4FCD" wp14:editId="3F851C40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1D072C" w14:textId="77777777" w:rsidR="006501BA" w:rsidRDefault="00FC0FB2" w:rsidP="2799CDB3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bookmarkStart w:id="2" w:name="_Int_GT0wM1yM"/>
      <w:r w:rsidRPr="2799CDB3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What’s</w:t>
      </w:r>
      <w:bookmarkEnd w:id="2"/>
      <w:r w:rsidRPr="2799CDB3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 in it for you?</w:t>
      </w:r>
    </w:p>
    <w:p w14:paraId="1AA915B4" w14:textId="77777777" w:rsidR="006501BA" w:rsidRDefault="006501BA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63B25163" w14:textId="77777777" w:rsidR="006501BA" w:rsidRDefault="00FC0FB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4AE9293E" w14:textId="77777777" w:rsidR="006501BA" w:rsidRDefault="00FC0FB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learn about a range of issues such as benefits, debt, </w:t>
      </w:r>
      <w:bookmarkStart w:id="3" w:name="_Int_gUY0PDek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employment</w:t>
      </w:r>
      <w:bookmarkEnd w:id="3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and housing.</w:t>
      </w:r>
    </w:p>
    <w:p w14:paraId="6DE0070A" w14:textId="77777777" w:rsidR="006501BA" w:rsidRDefault="00FC0FB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problem solving, and increase your employability</w:t>
      </w:r>
    </w:p>
    <w:p w14:paraId="467AEA77" w14:textId="77777777" w:rsidR="006501BA" w:rsidRDefault="00FC0FB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work with a range of different people, independently and in a team.</w:t>
      </w:r>
    </w:p>
    <w:p w14:paraId="7481BD5B" w14:textId="77777777" w:rsidR="006501BA" w:rsidRDefault="00FC0FB2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community.</w:t>
      </w:r>
    </w:p>
    <w:p w14:paraId="304A3C01" w14:textId="77777777" w:rsidR="006501BA" w:rsidRDefault="006501B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AECB43A" w14:textId="23147021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And </w:t>
      </w:r>
      <w:bookmarkStart w:id="4" w:name="_Int_BLIMznkD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we will</w:t>
      </w:r>
      <w:bookmarkEnd w:id="4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reimburse expenses too.</w:t>
      </w:r>
    </w:p>
    <w:p w14:paraId="55CAE1F2" w14:textId="77777777" w:rsidR="006501BA" w:rsidRDefault="006501B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634AE8B0" w14:textId="47A41BCB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No prior experience is necessary in these areas as </w:t>
      </w:r>
      <w:bookmarkStart w:id="5" w:name="_Int_Yr4NEk8V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you will</w:t>
      </w:r>
      <w:bookmarkEnd w:id="5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receive full training.</w:t>
      </w:r>
    </w:p>
    <w:p w14:paraId="4BCD97BB" w14:textId="77777777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For individuals who are doing advice-giving roles, and who are also training to be a solicitor, if you started training to be a solicitor before 1st September 2021, you may be able to get up to six months reduction in your training contract. </w:t>
      </w:r>
    </w:p>
    <w:p w14:paraId="2942BB13" w14:textId="77777777" w:rsidR="006501BA" w:rsidRDefault="006501B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F8F17" w14:textId="77777777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If you started training to be a solicitor after 1st September 2021, you may be able to include time spent volunteering (or working) in advice-giving roles as part of (or </w:t>
      </w:r>
      <w:bookmarkStart w:id="6" w:name="_Int_BC1EBBNs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all of</w:t>
      </w:r>
      <w:bookmarkEnd w:id="6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) your qualifying work experience. See </w:t>
      </w:r>
      <w:hyperlink r:id="rId11">
        <w:r w:rsidRPr="2799CDB3"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Solicitors Regulation Authority</w:t>
        </w:r>
      </w:hyperlink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for more information.</w:t>
      </w:r>
    </w:p>
    <w:p w14:paraId="6FF107E5" w14:textId="77777777" w:rsidR="006501BA" w:rsidRDefault="006501B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CC8D249" w14:textId="77777777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1" behindDoc="0" locked="0" layoutInCell="1" hidden="0" allowOverlap="1" wp14:anchorId="7099A69A" wp14:editId="51995C9A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37DF9D" w14:textId="77777777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6D8A3A23" w14:textId="68FA7E42" w:rsidR="006501BA" w:rsidRDefault="00FC0FB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You </w:t>
      </w:r>
      <w:bookmarkStart w:id="7" w:name="_Int_mBLiWAxA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do not</w:t>
      </w:r>
      <w:bookmarkEnd w:id="7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need specific qualifications or skills, but you will need to:</w:t>
      </w:r>
    </w:p>
    <w:p w14:paraId="6AE54214" w14:textId="77777777" w:rsidR="006501BA" w:rsidRDefault="00FC0FB2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7824F2B9" w14:textId="77777777" w:rsidR="006501BA" w:rsidRDefault="00FC0FB2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14:paraId="3C808DFB" w14:textId="77777777" w:rsidR="006501BA" w:rsidRDefault="00FC0FB2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14:paraId="2AD3A9E1" w14:textId="77777777" w:rsidR="006501BA" w:rsidRDefault="00FC0FB2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1528F276" w14:textId="77777777" w:rsidR="006501BA" w:rsidRDefault="00FC0FB2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have good maths and </w:t>
      </w:r>
      <w:bookmarkStart w:id="8" w:name="_Int_v9YCeNBi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>IT</w:t>
      </w:r>
      <w:bookmarkEnd w:id="8"/>
      <w:r w:rsidRPr="2799CDB3">
        <w:rPr>
          <w:rFonts w:ascii="Open Sans" w:eastAsia="Open Sans" w:hAnsi="Open Sans" w:cs="Open Sans"/>
          <w:color w:val="004B88"/>
          <w:sz w:val="24"/>
          <w:szCs w:val="24"/>
        </w:rPr>
        <w:t xml:space="preserve"> skills</w:t>
      </w:r>
    </w:p>
    <w:p w14:paraId="5EEA448C" w14:textId="77777777" w:rsidR="006501BA" w:rsidRDefault="00FC0FB2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14:paraId="5C54AB17" w14:textId="77777777" w:rsidR="006501BA" w:rsidRDefault="00FC0FB2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14:paraId="37347157" w14:textId="77777777" w:rsidR="006501BA" w:rsidRDefault="00FC0FB2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71ECE43A" w14:textId="57B6AB47" w:rsidR="006501BA" w:rsidRDefault="00FC0FB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2" behindDoc="0" locked="0" layoutInCell="1" hidden="0" allowOverlap="1" wp14:anchorId="03826720" wp14:editId="3CBAEEAC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FC8C2B" w14:textId="77777777" w:rsidR="006501BA" w:rsidRDefault="00FC0FB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1E9A1448" w14:textId="77777777" w:rsidR="006501BA" w:rsidRDefault="006501B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808CCA6" w14:textId="3C16C2CD" w:rsidR="006501BA" w:rsidRDefault="00FC0FB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Ideally, we ask for 8 hours per week, which can be over one day or spread over two days, for at least 12 months. </w:t>
      </w:r>
      <w:r w:rsidRPr="5BAFECF5">
        <w:rPr>
          <w:rFonts w:ascii="Open Sans" w:eastAsia="Open Sans" w:hAnsi="Open Sans" w:cs="Open Sans"/>
          <w:color w:val="004B88"/>
          <w:sz w:val="24"/>
          <w:szCs w:val="24"/>
        </w:rPr>
        <w:t>Has this changed? It used to be one day and 6 months.</w:t>
      </w:r>
    </w:p>
    <w:p w14:paraId="1FF5FD00" w14:textId="77777777" w:rsidR="006501BA" w:rsidRDefault="00FC0FB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6EC828E2"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We can be flexible so come and talk to us.</w:t>
      </w:r>
    </w:p>
    <w:p w14:paraId="7D73BFFB" w14:textId="0F35D94C" w:rsidR="6EC828E2" w:rsidRDefault="6EC828E2" w:rsidP="6EC828E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4CA10E93" w14:textId="4FC0F938" w:rsidR="000F35ED" w:rsidRDefault="000F35ED" w:rsidP="000F35ED">
      <w:pPr>
        <w:widowControl w:val="0"/>
      </w:pPr>
      <w:r>
        <w:rPr>
          <w:noProof/>
        </w:rPr>
        <w:drawing>
          <wp:inline distT="0" distB="0" distL="0" distR="0" wp14:anchorId="6C741532" wp14:editId="7B349470">
            <wp:extent cx="397763" cy="751679"/>
            <wp:effectExtent l="0" t="0" r="0" b="8255"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3" cy="7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29FA" w14:textId="730886C6" w:rsidR="000F35ED" w:rsidRDefault="000F35ED" w:rsidP="6EC828E2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6EC828E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Where will you be based?</w:t>
      </w:r>
    </w:p>
    <w:p w14:paraId="50912CE4" w14:textId="71F4021C" w:rsidR="000F35ED" w:rsidRPr="00633E88" w:rsidRDefault="000F35ED" w:rsidP="6EC828E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6EC828E2">
        <w:rPr>
          <w:rFonts w:ascii="Open Sans" w:eastAsia="Open Sans" w:hAnsi="Open Sans" w:cs="Open Sans"/>
          <w:color w:val="004B88"/>
          <w:sz w:val="24"/>
          <w:szCs w:val="24"/>
        </w:rPr>
        <w:t>The role can be office based in Fleet or can be delivered remotely by telephone. There is also the opportunity to work at outreach locations within the Hart District.</w:t>
      </w:r>
    </w:p>
    <w:p w14:paraId="3AF7A192" w14:textId="77777777" w:rsidR="006501BA" w:rsidRDefault="006501BA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48FE3D33" w14:textId="77777777" w:rsidR="006501BA" w:rsidRDefault="00FC0FB2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  <w:r>
        <w:rPr>
          <w:noProof/>
        </w:rPr>
        <w:drawing>
          <wp:anchor distT="114300" distB="114300" distL="114300" distR="114300" simplePos="0" relativeHeight="251658243" behindDoc="0" locked="0" layoutInCell="1" hidden="0" allowOverlap="1" wp14:anchorId="6A63113A" wp14:editId="7598C89E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7E9B3A" w14:textId="77777777" w:rsidR="006501BA" w:rsidRDefault="006501BA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15E7C6" w14:textId="77777777" w:rsidR="006501BA" w:rsidRDefault="00FC0FB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6EC828E2"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</w:t>
      </w:r>
      <w:bookmarkStart w:id="9" w:name="_Int_BIucGNw1"/>
      <w:r w:rsidRPr="6EC828E2">
        <w:rPr>
          <w:rFonts w:ascii="Open Sans" w:eastAsia="Open Sans" w:hAnsi="Open Sans" w:cs="Open Sans"/>
          <w:color w:val="004B88"/>
          <w:sz w:val="24"/>
          <w:szCs w:val="24"/>
        </w:rPr>
        <w:t>backgrounds</w:t>
      </w:r>
      <w:bookmarkEnd w:id="9"/>
      <w:r w:rsidRPr="6EC828E2">
        <w:rPr>
          <w:rFonts w:ascii="Open Sans" w:eastAsia="Open Sans" w:hAnsi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14:paraId="63695964" w14:textId="77777777" w:rsidR="006501BA" w:rsidRDefault="006501B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B972F97" w14:textId="54090919" w:rsidR="006501BA" w:rsidRDefault="00FC0FB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6EC828E2"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adviser and would like to discuss flexibility around location, time, what you will do’ and how we can support you please contact us. </w:t>
      </w:r>
    </w:p>
    <w:p w14:paraId="5209884D" w14:textId="77777777" w:rsidR="006501BA" w:rsidRDefault="006501B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52BEC0A6" w14:textId="77777777" w:rsidR="006501BA" w:rsidRDefault="006501B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7AF16F80" w14:textId="77777777" w:rsidR="006501BA" w:rsidRDefault="00FC0FB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4" behindDoc="0" locked="0" layoutInCell="1" hidden="0" allowOverlap="1" wp14:anchorId="01553A7B" wp14:editId="3DB13582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C7291C" w14:textId="1991E2CE" w:rsidR="00FC0FB2" w:rsidRDefault="00FC0FB2" w:rsidP="6EC828E2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  <w:lang w:val="fr-FR"/>
        </w:rPr>
      </w:pPr>
      <w:r w:rsidRPr="6EC828E2">
        <w:rPr>
          <w:rFonts w:ascii="Open Sans" w:eastAsia="Open Sans" w:hAnsi="Open Sans" w:cs="Open Sans"/>
          <w:b/>
          <w:bCs/>
          <w:color w:val="004B88"/>
          <w:sz w:val="36"/>
          <w:szCs w:val="36"/>
          <w:lang w:val="fr-FR"/>
        </w:rPr>
        <w:t>Contact Details</w:t>
      </w:r>
    </w:p>
    <w:p w14:paraId="4AA29394" w14:textId="4F5BA383" w:rsidR="6EC828E2" w:rsidRPr="0087664A" w:rsidRDefault="6EC828E2" w:rsidP="6EC828E2">
      <w:pPr>
        <w:widowControl w:val="0"/>
        <w:rPr>
          <w:rFonts w:ascii="Open Sans" w:eastAsia="Open Sans" w:hAnsi="Open Sans" w:cs="Open Sans"/>
          <w:b/>
          <w:bCs/>
          <w:color w:val="1155CC"/>
          <w:sz w:val="24"/>
          <w:szCs w:val="24"/>
          <w:u w:val="single"/>
          <w:lang w:val="fr-FR"/>
        </w:rPr>
      </w:pPr>
      <w:r w:rsidRPr="0087664A">
        <w:rPr>
          <w:rFonts w:ascii="Open Sans" w:eastAsia="Open Sans" w:hAnsi="Open Sans" w:cs="Open Sans"/>
          <w:b/>
          <w:bCs/>
          <w:color w:val="1155CC"/>
          <w:sz w:val="24"/>
          <w:szCs w:val="24"/>
          <w:u w:val="single"/>
          <w:lang w:val="fr-FR"/>
        </w:rPr>
        <w:t>Admin@citizensadvicehart.org.uk</w:t>
      </w:r>
    </w:p>
    <w:p w14:paraId="49867382" w14:textId="18693B3F" w:rsidR="006501BA" w:rsidRDefault="00FC0FB2" w:rsidP="6EC828E2">
      <w:pPr>
        <w:widowControl w:val="0"/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6EC828E2">
        <w:rPr>
          <w:rFonts w:ascii="Open Sans" w:eastAsia="Open Sans" w:hAnsi="Open Sans" w:cs="Open Sans"/>
          <w:b/>
          <w:bCs/>
          <w:color w:val="1155CC"/>
          <w:sz w:val="24"/>
          <w:szCs w:val="24"/>
          <w:u w:val="single"/>
        </w:rPr>
        <w:t>Citizensadvicehart.org.uk/get-involved/volunteering</w:t>
      </w:r>
    </w:p>
    <w:p w14:paraId="460A189E" w14:textId="77777777" w:rsidR="006501BA" w:rsidRDefault="006501BA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6501BA" w:rsidSect="00FC0FB2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4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F6CB" w14:textId="77777777" w:rsidR="00A92ACE" w:rsidRDefault="00A92ACE">
      <w:pPr>
        <w:spacing w:line="240" w:lineRule="auto"/>
      </w:pPr>
      <w:r>
        <w:separator/>
      </w:r>
    </w:p>
  </w:endnote>
  <w:endnote w:type="continuationSeparator" w:id="0">
    <w:p w14:paraId="2F83B3F6" w14:textId="77777777" w:rsidR="00A92ACE" w:rsidRDefault="00A92ACE">
      <w:pPr>
        <w:spacing w:line="240" w:lineRule="auto"/>
      </w:pPr>
      <w:r>
        <w:continuationSeparator/>
      </w:r>
    </w:p>
  </w:endnote>
  <w:endnote w:type="continuationNotice" w:id="1">
    <w:p w14:paraId="7297F789" w14:textId="77777777" w:rsidR="00A92ACE" w:rsidRDefault="00A92A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4BA" w14:textId="77777777" w:rsidR="006501BA" w:rsidRDefault="00FC0FB2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3FB8" w14:textId="77777777" w:rsidR="006501BA" w:rsidRDefault="00FC0FB2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72D7" w14:textId="77777777" w:rsidR="00A92ACE" w:rsidRDefault="00A92ACE">
      <w:pPr>
        <w:spacing w:line="240" w:lineRule="auto"/>
      </w:pPr>
      <w:r>
        <w:separator/>
      </w:r>
    </w:p>
  </w:footnote>
  <w:footnote w:type="continuationSeparator" w:id="0">
    <w:p w14:paraId="405C54D0" w14:textId="77777777" w:rsidR="00A92ACE" w:rsidRDefault="00A92ACE">
      <w:pPr>
        <w:spacing w:line="240" w:lineRule="auto"/>
      </w:pPr>
      <w:r>
        <w:continuationSeparator/>
      </w:r>
    </w:p>
  </w:footnote>
  <w:footnote w:type="continuationNotice" w:id="1">
    <w:p w14:paraId="5E0A0C3D" w14:textId="77777777" w:rsidR="00A92ACE" w:rsidRDefault="00A92A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C828E2" w14:paraId="7061D080" w14:textId="77777777" w:rsidTr="6EC828E2">
      <w:tc>
        <w:tcPr>
          <w:tcW w:w="3005" w:type="dxa"/>
        </w:tcPr>
        <w:p w14:paraId="60398B0F" w14:textId="050CD82B" w:rsidR="6EC828E2" w:rsidRDefault="6EC828E2" w:rsidP="6EC828E2">
          <w:pPr>
            <w:pStyle w:val="Header"/>
            <w:ind w:left="-115"/>
          </w:pPr>
        </w:p>
      </w:tc>
      <w:tc>
        <w:tcPr>
          <w:tcW w:w="3005" w:type="dxa"/>
        </w:tcPr>
        <w:p w14:paraId="22DA09A6" w14:textId="7A776659" w:rsidR="6EC828E2" w:rsidRDefault="6EC828E2" w:rsidP="6EC828E2">
          <w:pPr>
            <w:pStyle w:val="Header"/>
            <w:jc w:val="center"/>
          </w:pPr>
        </w:p>
      </w:tc>
      <w:tc>
        <w:tcPr>
          <w:tcW w:w="3005" w:type="dxa"/>
        </w:tcPr>
        <w:p w14:paraId="2BBE9F52" w14:textId="3E7D8ED9" w:rsidR="6EC828E2" w:rsidRDefault="6EC828E2" w:rsidP="6EC828E2">
          <w:pPr>
            <w:pStyle w:val="Header"/>
            <w:ind w:right="-115"/>
            <w:jc w:val="right"/>
          </w:pPr>
        </w:p>
      </w:tc>
    </w:tr>
  </w:tbl>
  <w:p w14:paraId="11627E64" w14:textId="535156EF" w:rsidR="6EC828E2" w:rsidRDefault="6EC828E2" w:rsidP="6EC82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3FA5" w14:textId="77777777" w:rsidR="006501BA" w:rsidRDefault="00FC0FB2">
    <w:r>
      <w:rPr>
        <w:noProof/>
      </w:rPr>
      <w:drawing>
        <wp:inline distT="0" distB="0" distL="0" distR="0" wp14:anchorId="60A3E9D8" wp14:editId="26EAFD83">
          <wp:extent cx="2893208" cy="10525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3208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IucGNw1" int2:invalidationBookmarkName="" int2:hashCode="rKuX7wOOB/+5fG" int2:id="1rxx6ifu">
      <int2:state int2:value="Rejected" int2:type="LegacyProofing"/>
    </int2:bookmark>
    <int2:bookmark int2:bookmarkName="_Int_Yr4NEk8V" int2:invalidationBookmarkName="" int2:hashCode="PGtsPaHpOMFTqR" int2:id="M2BOrKUF"/>
    <int2:bookmark int2:bookmarkName="_Int_isfPoRhi" int2:invalidationBookmarkName="" int2:hashCode="4dDGwcKeatUWQH" int2:id="NXGRbaX3">
      <int2:state int2:value="Rejected" int2:type="AugLoop_Text_Critique"/>
    </int2:bookmark>
    <int2:bookmark int2:bookmarkName="_Int_v9YCeNBi" int2:invalidationBookmarkName="" int2:hashCode="VCIDGlI1MAKq5J" int2:id="QEDsYyqe">
      <int2:state int2:value="Rejected" int2:type="AugLoop_Acronyms_AcronymsCritique"/>
    </int2:bookmark>
    <int2:bookmark int2:bookmarkName="_Int_N5sQiUHe" int2:invalidationBookmarkName="" int2:hashCode="OjwgNgZqZ6NMz/" int2:id="kdYRKx32">
      <int2:state int2:value="Rejected" int2:type="AugLoop_Text_Critique"/>
    </int2:bookmark>
    <int2:bookmark int2:bookmarkName="_Int_mBLiWAxA" int2:invalidationBookmarkName="" int2:hashCode="SPW0sFXDTAtd5h" int2:id="t30eeulG"/>
    <int2:bookmark int2:bookmarkName="_Int_gUY0PDek" int2:invalidationBookmarkName="" int2:hashCode="BuMSUBKBOCgQbH" int2:id="tJEZw6sL">
      <int2:state int2:value="Rejected" int2:type="AugLoop_Text_Critique"/>
    </int2:bookmark>
    <int2:bookmark int2:bookmarkName="_Int_BC1EBBNs" int2:invalidationBookmarkName="" int2:hashCode="FhxCN58vOqq4SL" int2:id="tU3W25vj">
      <int2:state int2:value="Rejected" int2:type="AugLoop_Text_Critique"/>
    </int2:bookmark>
    <int2:bookmark int2:bookmarkName="_Int_GT0wM1yM" int2:invalidationBookmarkName="" int2:hashCode="Rb1C0FXHZAIeAk" int2:id="vL5sOd16">
      <int2:state int2:value="Rejected" int2:type="AugLoop_Text_Critique"/>
    </int2:bookmark>
    <int2:bookmark int2:bookmarkName="_Int_BLIMznkD" int2:invalidationBookmarkName="" int2:hashCode="IiioB2rcbbTm1b" int2:id="y6GpAm9l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6FA"/>
    <w:multiLevelType w:val="multilevel"/>
    <w:tmpl w:val="76BEB5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31987"/>
    <w:multiLevelType w:val="multilevel"/>
    <w:tmpl w:val="0786E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0D46AD"/>
    <w:multiLevelType w:val="multilevel"/>
    <w:tmpl w:val="5AACF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390B9F"/>
    <w:multiLevelType w:val="multilevel"/>
    <w:tmpl w:val="0BAC0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3522035">
    <w:abstractNumId w:val="3"/>
  </w:num>
  <w:num w:numId="2" w16cid:durableId="1433939652">
    <w:abstractNumId w:val="2"/>
  </w:num>
  <w:num w:numId="3" w16cid:durableId="6030506">
    <w:abstractNumId w:val="1"/>
  </w:num>
  <w:num w:numId="4" w16cid:durableId="93756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BA"/>
    <w:rsid w:val="0008082C"/>
    <w:rsid w:val="000F35ED"/>
    <w:rsid w:val="001473DB"/>
    <w:rsid w:val="002106AD"/>
    <w:rsid w:val="002255C4"/>
    <w:rsid w:val="002507AC"/>
    <w:rsid w:val="003E16E1"/>
    <w:rsid w:val="00451634"/>
    <w:rsid w:val="004F06D5"/>
    <w:rsid w:val="005E2EF3"/>
    <w:rsid w:val="00600E39"/>
    <w:rsid w:val="00631028"/>
    <w:rsid w:val="00633E88"/>
    <w:rsid w:val="006501BA"/>
    <w:rsid w:val="006B199D"/>
    <w:rsid w:val="006C388D"/>
    <w:rsid w:val="006D4B92"/>
    <w:rsid w:val="007A0422"/>
    <w:rsid w:val="007D7307"/>
    <w:rsid w:val="00811046"/>
    <w:rsid w:val="00832ED6"/>
    <w:rsid w:val="008461E6"/>
    <w:rsid w:val="0087664A"/>
    <w:rsid w:val="008A044A"/>
    <w:rsid w:val="008D4C50"/>
    <w:rsid w:val="008E1D63"/>
    <w:rsid w:val="00995DDB"/>
    <w:rsid w:val="00A92ACE"/>
    <w:rsid w:val="00B53462"/>
    <w:rsid w:val="00B6382C"/>
    <w:rsid w:val="00BE303C"/>
    <w:rsid w:val="00BF55D9"/>
    <w:rsid w:val="00CE3BE8"/>
    <w:rsid w:val="00D949F9"/>
    <w:rsid w:val="00F24B50"/>
    <w:rsid w:val="00F324B6"/>
    <w:rsid w:val="00F57CF4"/>
    <w:rsid w:val="00F71020"/>
    <w:rsid w:val="00F77611"/>
    <w:rsid w:val="00FB6308"/>
    <w:rsid w:val="00FC0FB2"/>
    <w:rsid w:val="00FE382E"/>
    <w:rsid w:val="00FE6679"/>
    <w:rsid w:val="0685B09B"/>
    <w:rsid w:val="10136A84"/>
    <w:rsid w:val="2799CDB3"/>
    <w:rsid w:val="3C64ECDB"/>
    <w:rsid w:val="53C4ECBF"/>
    <w:rsid w:val="5A342E43"/>
    <w:rsid w:val="5BAFECF5"/>
    <w:rsid w:val="66E34777"/>
    <w:rsid w:val="69A2449F"/>
    <w:rsid w:val="6EC828E2"/>
    <w:rsid w:val="701C46E7"/>
    <w:rsid w:val="765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BDAB"/>
  <w15:docId w15:val="{E77844D4-E30A-4065-86A4-17E2220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0F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B2"/>
  </w:style>
  <w:style w:type="paragraph" w:styleId="Footer">
    <w:name w:val="footer"/>
    <w:basedOn w:val="Normal"/>
    <w:link w:val="FooterChar"/>
    <w:uiPriority w:val="99"/>
    <w:unhideWhenUsed/>
    <w:rsid w:val="00FC0F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B2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F06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ra.org.uk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ecbde6-cc2f-4e82-b2fa-1e77404c0eaf" xsi:nil="true"/>
    <TaxCatchAll xmlns="2df68d31-b1fb-476b-8bc3-5a9406ab5e9c" xsi:nil="true"/>
    <lcf76f155ced4ddcb4097134ff3c332f xmlns="1cecbde6-cc2f-4e82-b2fa-1e77404c0e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44B222300C44FBEBB6839F6F17CEF" ma:contentTypeVersion="16" ma:contentTypeDescription="Create a new document." ma:contentTypeScope="" ma:versionID="5b7f0b4c728d72076707faece4d34694">
  <xsd:schema xmlns:xsd="http://www.w3.org/2001/XMLSchema" xmlns:xs="http://www.w3.org/2001/XMLSchema" xmlns:p="http://schemas.microsoft.com/office/2006/metadata/properties" xmlns:ns2="1cecbde6-cc2f-4e82-b2fa-1e77404c0eaf" xmlns:ns3="2df68d31-b1fb-476b-8bc3-5a9406ab5e9c" targetNamespace="http://schemas.microsoft.com/office/2006/metadata/properties" ma:root="true" ma:fieldsID="09b46394e5ad65c29bb3bf970c95a698" ns2:_="" ns3:_="">
    <xsd:import namespace="1cecbde6-cc2f-4e82-b2fa-1e77404c0eaf"/>
    <xsd:import namespace="2df68d31-b1fb-476b-8bc3-5a9406ab5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bde6-cc2f-4e82-b2fa-1e77404c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bd550b-8754-4050-a2bc-3ab40172f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8d31-b1fb-476b-8bc3-5a9406ab5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3feade-6667-4d33-99ce-b1657c484794}" ma:internalName="TaxCatchAll" ma:showField="CatchAllData" ma:web="2df68d31-b1fb-476b-8bc3-5a9406ab5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048B1-0F8F-43DA-AE45-1B831466B290}">
  <ds:schemaRefs>
    <ds:schemaRef ds:uri="http://schemas.microsoft.com/office/2006/metadata/properties"/>
    <ds:schemaRef ds:uri="http://schemas.microsoft.com/office/infopath/2007/PartnerControls"/>
    <ds:schemaRef ds:uri="1cecbde6-cc2f-4e82-b2fa-1e77404c0eaf"/>
    <ds:schemaRef ds:uri="2df68d31-b1fb-476b-8bc3-5a9406ab5e9c"/>
  </ds:schemaRefs>
</ds:datastoreItem>
</file>

<file path=customXml/itemProps2.xml><?xml version="1.0" encoding="utf-8"?>
<ds:datastoreItem xmlns:ds="http://schemas.openxmlformats.org/officeDocument/2006/customXml" ds:itemID="{3ACAF1B3-CE48-49FF-B4B7-A63CD1970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E31BB-B6DE-4811-8077-0A46A6D7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bde6-cc2f-4e82-b2fa-1e77404c0eaf"/>
    <ds:schemaRef ds:uri="2df68d31-b1fb-476b-8bc3-5a9406ab5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Links>
    <vt:vector size="6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https://www.sra.org.uk/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</dc:creator>
  <cp:keywords/>
  <cp:lastModifiedBy>Jane R</cp:lastModifiedBy>
  <cp:revision>33</cp:revision>
  <dcterms:created xsi:type="dcterms:W3CDTF">2022-03-07T14:35:00Z</dcterms:created>
  <dcterms:modified xsi:type="dcterms:W3CDTF">2022-08-10T15:42:00Z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0x0101005BD44B222300C44FBEBB6839F6F17CEF</vt:lpwstr>
  </property>
  <property fmtid="{D5CDD505-2E9C-101B-9397-08002B2CF9AE}" pid="3" name="Order">
    <vt:r8>3290700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