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hd w:fill="ffffff" w:val="clear"/>
        <w:spacing w:after="0" w:before="0" w:line="240" w:lineRule="auto"/>
        <w:jc w:val="right"/>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9 February 2021</w:t>
      </w:r>
      <w:r w:rsidDel="00000000" w:rsidR="00000000" w:rsidRPr="00000000">
        <w:rPr>
          <w:rtl w:val="0"/>
        </w:rPr>
      </w:r>
    </w:p>
    <w:p w:rsidR="00000000" w:rsidDel="00000000" w:rsidP="00000000" w:rsidRDefault="00000000" w:rsidRPr="00000000" w14:paraId="00000002">
      <w:pPr>
        <w:shd w:fill="ffffff" w:val="clear"/>
        <w:spacing w:after="0" w:before="0" w:line="240" w:lineRule="auto"/>
        <w:rPr>
          <w:rFonts w:ascii="Open Sans" w:cs="Open Sans" w:eastAsia="Open Sans" w:hAnsi="Open Sans"/>
          <w:b w:val="1"/>
          <w:color w:val="0b5394"/>
          <w:sz w:val="48"/>
          <w:szCs w:val="48"/>
        </w:rPr>
      </w:pPr>
      <w:r w:rsidDel="00000000" w:rsidR="00000000" w:rsidRPr="00000000">
        <w:rPr>
          <w:rFonts w:ascii="Open Sans" w:cs="Open Sans" w:eastAsia="Open Sans" w:hAnsi="Open Sans"/>
          <w:b w:val="1"/>
          <w:color w:val="0b5394"/>
          <w:sz w:val="48"/>
          <w:szCs w:val="48"/>
          <w:rtl w:val="0"/>
        </w:rPr>
        <w:t xml:space="preserve">Media Release</w:t>
      </w:r>
    </w:p>
    <w:p w:rsidR="00000000" w:rsidDel="00000000" w:rsidP="00000000" w:rsidRDefault="00000000" w:rsidRPr="00000000" w14:paraId="00000003">
      <w:pPr>
        <w:shd w:fill="ffffff" w:val="clear"/>
        <w:spacing w:after="0" w:before="0" w:line="240" w:lineRule="auto"/>
        <w:rPr>
          <w:rFonts w:ascii="Open Sans" w:cs="Open Sans" w:eastAsia="Open Sans" w:hAnsi="Open Sans"/>
          <w:b w:val="1"/>
          <w:sz w:val="26"/>
          <w:szCs w:val="26"/>
        </w:rPr>
      </w:pPr>
      <w:r w:rsidDel="00000000" w:rsidR="00000000" w:rsidRPr="00000000">
        <w:rPr>
          <w:rFonts w:ascii="Open Sans" w:cs="Open Sans" w:eastAsia="Open Sans" w:hAnsi="Open Sans"/>
          <w:b w:val="1"/>
          <w:sz w:val="26"/>
          <w:szCs w:val="26"/>
          <w:rtl w:val="0"/>
        </w:rPr>
        <w:t xml:space="preserve">Citizens Advice Hart urges government against “devastating” Universal Credit cut</w:t>
      </w:r>
    </w:p>
    <w:p w:rsidR="00000000" w:rsidDel="00000000" w:rsidP="00000000" w:rsidRDefault="00000000" w:rsidRPr="00000000" w14:paraId="00000004">
      <w:pPr>
        <w:shd w:fill="ffffff" w:val="clear"/>
        <w:spacing w:after="0" w:before="0" w:line="240" w:lineRule="auto"/>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05">
      <w:pPr>
        <w:numPr>
          <w:ilvl w:val="0"/>
          <w:numId w:val="1"/>
        </w:numPr>
        <w:spacing w:after="240" w:before="0" w:line="240" w:lineRule="auto"/>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Local charity says</w:t>
      </w:r>
      <w:r w:rsidDel="00000000" w:rsidR="00000000" w:rsidRPr="00000000">
        <w:rPr>
          <w:rFonts w:ascii="Open Sans" w:cs="Open Sans" w:eastAsia="Open Sans" w:hAnsi="Open Sans"/>
          <w:b w:val="1"/>
          <w:sz w:val="20"/>
          <w:szCs w:val="20"/>
          <w:rtl w:val="0"/>
        </w:rPr>
        <w:t xml:space="preserve"> 74 %</w:t>
      </w:r>
      <w:r w:rsidDel="00000000" w:rsidR="00000000" w:rsidRPr="00000000">
        <w:rPr>
          <w:rFonts w:ascii="Open Sans" w:cs="Open Sans" w:eastAsia="Open Sans" w:hAnsi="Open Sans"/>
          <w:sz w:val="20"/>
          <w:szCs w:val="20"/>
          <w:rtl w:val="0"/>
        </w:rPr>
        <w:t xml:space="preserve"> of people seeking its advice on benefits have never needed its support before</w:t>
      </w:r>
    </w:p>
    <w:p w:rsidR="00000000" w:rsidDel="00000000" w:rsidP="00000000" w:rsidRDefault="00000000" w:rsidRPr="00000000" w14:paraId="00000006">
      <w:pPr>
        <w:numPr>
          <w:ilvl w:val="0"/>
          <w:numId w:val="1"/>
        </w:numPr>
        <w:spacing w:after="240" w:before="0" w:line="240" w:lineRule="auto"/>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Number of people claiming Universal Credit in </w:t>
      </w:r>
      <w:r w:rsidDel="00000000" w:rsidR="00000000" w:rsidRPr="00000000">
        <w:rPr>
          <w:rFonts w:ascii="Open Sans" w:cs="Open Sans" w:eastAsia="Open Sans" w:hAnsi="Open Sans"/>
          <w:b w:val="1"/>
          <w:sz w:val="20"/>
          <w:szCs w:val="20"/>
          <w:rtl w:val="0"/>
        </w:rPr>
        <w:t xml:space="preserve">North East Hampshire</w:t>
      </w:r>
      <w:r w:rsidDel="00000000" w:rsidR="00000000" w:rsidRPr="00000000">
        <w:rPr>
          <w:rFonts w:ascii="Open Sans" w:cs="Open Sans" w:eastAsia="Open Sans" w:hAnsi="Open Sans"/>
          <w:sz w:val="20"/>
          <w:szCs w:val="20"/>
          <w:rtl w:val="0"/>
        </w:rPr>
        <w:t xml:space="preserve"> has risen </w:t>
      </w:r>
      <w:r w:rsidDel="00000000" w:rsidR="00000000" w:rsidRPr="00000000">
        <w:rPr>
          <w:rFonts w:ascii="Open Sans" w:cs="Open Sans" w:eastAsia="Open Sans" w:hAnsi="Open Sans"/>
          <w:b w:val="1"/>
          <w:sz w:val="20"/>
          <w:szCs w:val="20"/>
          <w:rtl w:val="0"/>
        </w:rPr>
        <w:t xml:space="preserve">184 % </w:t>
      </w:r>
      <w:r w:rsidDel="00000000" w:rsidR="00000000" w:rsidRPr="00000000">
        <w:rPr>
          <w:rFonts w:ascii="Open Sans" w:cs="Open Sans" w:eastAsia="Open Sans" w:hAnsi="Open Sans"/>
          <w:sz w:val="20"/>
          <w:szCs w:val="20"/>
          <w:rtl w:val="0"/>
        </w:rPr>
        <w:t xml:space="preserve">since the pandemic began</w:t>
      </w:r>
    </w:p>
    <w:p w:rsidR="00000000" w:rsidDel="00000000" w:rsidP="00000000" w:rsidRDefault="00000000" w:rsidRPr="00000000" w14:paraId="00000007">
      <w:pPr>
        <w:spacing w:after="240" w:before="0"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 local charity has warned of the “devastating impact” of a scheduled cut to Universal Credit in April.</w:t>
      </w:r>
    </w:p>
    <w:p w:rsidR="00000000" w:rsidDel="00000000" w:rsidP="00000000" w:rsidRDefault="00000000" w:rsidRPr="00000000" w14:paraId="00000008">
      <w:pPr>
        <w:spacing w:after="240" w:before="0"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Staff and volunteers at Citizens Advice </w:t>
      </w:r>
      <w:r w:rsidDel="00000000" w:rsidR="00000000" w:rsidRPr="00000000">
        <w:rPr>
          <w:rFonts w:ascii="Open Sans" w:cs="Open Sans" w:eastAsia="Open Sans" w:hAnsi="Open Sans"/>
          <w:b w:val="1"/>
          <w:sz w:val="20"/>
          <w:szCs w:val="20"/>
          <w:rtl w:val="0"/>
        </w:rPr>
        <w:t xml:space="preserve">Hart </w:t>
      </w:r>
      <w:r w:rsidDel="00000000" w:rsidR="00000000" w:rsidRPr="00000000">
        <w:rPr>
          <w:rFonts w:ascii="Open Sans" w:cs="Open Sans" w:eastAsia="Open Sans" w:hAnsi="Open Sans"/>
          <w:sz w:val="20"/>
          <w:szCs w:val="20"/>
          <w:rtl w:val="0"/>
        </w:rPr>
        <w:t xml:space="preserve">have helped </w:t>
      </w:r>
      <w:r w:rsidDel="00000000" w:rsidR="00000000" w:rsidRPr="00000000">
        <w:rPr>
          <w:rFonts w:ascii="Open Sans" w:cs="Open Sans" w:eastAsia="Open Sans" w:hAnsi="Open Sans"/>
          <w:b w:val="1"/>
          <w:sz w:val="20"/>
          <w:szCs w:val="20"/>
          <w:rtl w:val="0"/>
        </w:rPr>
        <w:t xml:space="preserve">587  </w:t>
      </w:r>
      <w:r w:rsidDel="00000000" w:rsidR="00000000" w:rsidRPr="00000000">
        <w:rPr>
          <w:rFonts w:ascii="Open Sans" w:cs="Open Sans" w:eastAsia="Open Sans" w:hAnsi="Open Sans"/>
          <w:sz w:val="20"/>
          <w:szCs w:val="20"/>
          <w:rtl w:val="0"/>
        </w:rPr>
        <w:t xml:space="preserve">people with Universal Credit since March last year. Around </w:t>
      </w:r>
      <w:r w:rsidDel="00000000" w:rsidR="00000000" w:rsidRPr="00000000">
        <w:rPr>
          <w:rFonts w:ascii="Open Sans" w:cs="Open Sans" w:eastAsia="Open Sans" w:hAnsi="Open Sans"/>
          <w:b w:val="1"/>
          <w:sz w:val="20"/>
          <w:szCs w:val="20"/>
          <w:rtl w:val="0"/>
        </w:rPr>
        <w:t xml:space="preserve">74 %</w:t>
      </w:r>
      <w:r w:rsidDel="00000000" w:rsidR="00000000" w:rsidRPr="00000000">
        <w:rPr>
          <w:rFonts w:ascii="Open Sans" w:cs="Open Sans" w:eastAsia="Open Sans" w:hAnsi="Open Sans"/>
          <w:sz w:val="20"/>
          <w:szCs w:val="20"/>
          <w:rtl w:val="0"/>
        </w:rPr>
        <w:t xml:space="preserve"> of people in </w:t>
      </w:r>
      <w:r w:rsidDel="00000000" w:rsidR="00000000" w:rsidRPr="00000000">
        <w:rPr>
          <w:rFonts w:ascii="Open Sans" w:cs="Open Sans" w:eastAsia="Open Sans" w:hAnsi="Open Sans"/>
          <w:b w:val="1"/>
          <w:sz w:val="20"/>
          <w:szCs w:val="20"/>
          <w:rtl w:val="0"/>
        </w:rPr>
        <w:t xml:space="preserve">North East Hampshire </w:t>
      </w:r>
      <w:r w:rsidDel="00000000" w:rsidR="00000000" w:rsidRPr="00000000">
        <w:rPr>
          <w:rFonts w:ascii="Open Sans" w:cs="Open Sans" w:eastAsia="Open Sans" w:hAnsi="Open Sans"/>
          <w:sz w:val="20"/>
          <w:szCs w:val="20"/>
          <w:rtl w:val="0"/>
        </w:rPr>
        <w:t xml:space="preserve">seeking its advice on benefits have never contacted the charity before.</w:t>
      </w:r>
    </w:p>
    <w:p w:rsidR="00000000" w:rsidDel="00000000" w:rsidP="00000000" w:rsidRDefault="00000000" w:rsidRPr="00000000" w14:paraId="00000009">
      <w:pPr>
        <w:spacing w:after="240" w:before="0"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Advisers say many needing support from the benefits system have lost their job  or suffered a drop in income as a result of the pandemic.</w:t>
      </w:r>
    </w:p>
    <w:p w:rsidR="00000000" w:rsidDel="00000000" w:rsidP="00000000" w:rsidRDefault="00000000" w:rsidRPr="00000000" w14:paraId="0000000A">
      <w:pPr>
        <w:spacing w:after="240" w:before="0" w:line="240"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Citizens Advice Hart, </w:t>
      </w:r>
      <w:r w:rsidDel="00000000" w:rsidR="00000000" w:rsidRPr="00000000">
        <w:rPr>
          <w:rFonts w:ascii="Open Sans" w:cs="Open Sans" w:eastAsia="Open Sans" w:hAnsi="Open Sans"/>
          <w:sz w:val="20"/>
          <w:szCs w:val="20"/>
          <w:rtl w:val="0"/>
        </w:rPr>
        <w:t xml:space="preserve">which has continued to provide one-to-one support throughout the pandemic, warns that local families could be pushed into further hardship if the £20 a week Universal Credit uplift ends as planned in April. </w:t>
      </w:r>
      <w:r w:rsidDel="00000000" w:rsidR="00000000" w:rsidRPr="00000000">
        <w:rPr>
          <w:rtl w:val="0"/>
        </w:rPr>
      </w:r>
    </w:p>
    <w:p w:rsidR="00000000" w:rsidDel="00000000" w:rsidP="00000000" w:rsidRDefault="00000000" w:rsidRPr="00000000" w14:paraId="0000000B">
      <w:pPr>
        <w:spacing w:after="240" w:before="0"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In</w:t>
      </w:r>
      <w:r w:rsidDel="00000000" w:rsidR="00000000" w:rsidRPr="00000000">
        <w:rPr>
          <w:rFonts w:ascii="Open Sans" w:cs="Open Sans" w:eastAsia="Open Sans" w:hAnsi="Open Sans"/>
          <w:b w:val="1"/>
          <w:sz w:val="20"/>
          <w:szCs w:val="20"/>
          <w:rtl w:val="0"/>
        </w:rPr>
        <w:t xml:space="preserve"> North East Hampshire </w:t>
      </w:r>
      <w:r w:rsidDel="00000000" w:rsidR="00000000" w:rsidRPr="00000000">
        <w:rPr>
          <w:rFonts w:ascii="Open Sans" w:cs="Open Sans" w:eastAsia="Open Sans" w:hAnsi="Open Sans"/>
          <w:sz w:val="20"/>
          <w:szCs w:val="20"/>
          <w:rtl w:val="0"/>
        </w:rPr>
        <w:t xml:space="preserve"> the number of people claiming Universal Credit has risen</w:t>
      </w:r>
      <w:r w:rsidDel="00000000" w:rsidR="00000000" w:rsidRPr="00000000">
        <w:rPr>
          <w:rFonts w:ascii="Open Sans" w:cs="Open Sans" w:eastAsia="Open Sans" w:hAnsi="Open Sans"/>
          <w:b w:val="1"/>
          <w:sz w:val="20"/>
          <w:szCs w:val="20"/>
          <w:rtl w:val="0"/>
        </w:rPr>
        <w:t xml:space="preserve"> 184 </w:t>
      </w:r>
      <w:r w:rsidDel="00000000" w:rsidR="00000000" w:rsidRPr="00000000">
        <w:rPr>
          <w:rFonts w:ascii="Open Sans" w:cs="Open Sans" w:eastAsia="Open Sans" w:hAnsi="Open Sans"/>
          <w:sz w:val="20"/>
          <w:szCs w:val="20"/>
          <w:rtl w:val="0"/>
        </w:rPr>
        <w:t xml:space="preserve">% since the pandemic started.</w:t>
      </w:r>
    </w:p>
    <w:p w:rsidR="00000000" w:rsidDel="00000000" w:rsidP="00000000" w:rsidRDefault="00000000" w:rsidRPr="00000000" w14:paraId="0000000C">
      <w:pPr>
        <w:spacing w:after="240" w:before="0" w:line="240"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For households in Hart the loss of £20 a week is equivalent to over 2 days supply of food or 6 days energy supply.</w:t>
      </w:r>
    </w:p>
    <w:p w:rsidR="00000000" w:rsidDel="00000000" w:rsidP="00000000" w:rsidRDefault="00000000" w:rsidRPr="00000000" w14:paraId="0000000D">
      <w:pPr>
        <w:spacing w:after="240" w:before="0" w:line="240"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Julia Tymukas, Chief Officer of Citizens Advice Hart said:</w:t>
      </w:r>
    </w:p>
    <w:p w:rsidR="00000000" w:rsidDel="00000000" w:rsidP="00000000" w:rsidRDefault="00000000" w:rsidRPr="00000000" w14:paraId="0000000E">
      <w:pPr>
        <w:spacing w:after="240" w:before="0"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“We support people every day whose lives have been turned upside down by this pandemic. For many of them, Universal Credit is the lifeline that has helped pay the bills and put food on the table.</w:t>
      </w:r>
    </w:p>
    <w:p w:rsidR="00000000" w:rsidDel="00000000" w:rsidP="00000000" w:rsidRDefault="00000000" w:rsidRPr="00000000" w14:paraId="0000000F">
      <w:pPr>
        <w:spacing w:after="240" w:before="0"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“But households across </w:t>
      </w:r>
      <w:r w:rsidDel="00000000" w:rsidR="00000000" w:rsidRPr="00000000">
        <w:rPr>
          <w:rFonts w:ascii="Open Sans" w:cs="Open Sans" w:eastAsia="Open Sans" w:hAnsi="Open Sans"/>
          <w:b w:val="1"/>
          <w:sz w:val="20"/>
          <w:szCs w:val="20"/>
          <w:rtl w:val="0"/>
        </w:rPr>
        <w:t xml:space="preserve">North East Hampshire</w:t>
      </w:r>
      <w:r w:rsidDel="00000000" w:rsidR="00000000" w:rsidRPr="00000000">
        <w:rPr>
          <w:rFonts w:ascii="Open Sans" w:cs="Open Sans" w:eastAsia="Open Sans" w:hAnsi="Open Sans"/>
          <w:sz w:val="20"/>
          <w:szCs w:val="20"/>
          <w:rtl w:val="0"/>
        </w:rPr>
        <w:t xml:space="preserve"> now face the devastating prospect of a £20 a week cut to their benefits in just a few short months. </w:t>
      </w:r>
    </w:p>
    <w:p w:rsidR="00000000" w:rsidDel="00000000" w:rsidP="00000000" w:rsidRDefault="00000000" w:rsidRPr="00000000" w14:paraId="00000010">
      <w:pPr>
        <w:spacing w:after="240" w:before="0"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“With a tough outlook in the jobs market, we’re urging the government to continue doing the right thing and maintain the Universal Credit uplift.”</w:t>
      </w:r>
    </w:p>
    <w:p w:rsidR="00000000" w:rsidDel="00000000" w:rsidP="00000000" w:rsidRDefault="00000000" w:rsidRPr="00000000" w14:paraId="00000011">
      <w:pPr>
        <w:spacing w:after="0" w:before="0" w:line="240"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For more information contact:  Julia Tymukas, Chief Officer </w:t>
      </w:r>
      <w:hyperlink r:id="rId6">
        <w:r w:rsidDel="00000000" w:rsidR="00000000" w:rsidRPr="00000000">
          <w:rPr>
            <w:rFonts w:ascii="Open Sans" w:cs="Open Sans" w:eastAsia="Open Sans" w:hAnsi="Open Sans"/>
            <w:b w:val="1"/>
            <w:color w:val="1155cc"/>
            <w:sz w:val="24"/>
            <w:szCs w:val="24"/>
            <w:u w:val="single"/>
            <w:rtl w:val="0"/>
          </w:rPr>
          <w:t xml:space="preserve">chiefofficer@hartcab.cabnet.org.uk</w:t>
        </w:r>
      </w:hyperlink>
      <w:r w:rsidDel="00000000" w:rsidR="00000000" w:rsidRPr="00000000">
        <w:rPr>
          <w:rFonts w:ascii="Open Sans" w:cs="Open Sans" w:eastAsia="Open Sans" w:hAnsi="Open Sans"/>
          <w:b w:val="1"/>
          <w:sz w:val="24"/>
          <w:szCs w:val="24"/>
          <w:rtl w:val="0"/>
        </w:rPr>
        <w:t xml:space="preserve"> Tel 07920045080</w:t>
      </w:r>
    </w:p>
    <w:p w:rsidR="00000000" w:rsidDel="00000000" w:rsidP="00000000" w:rsidRDefault="00000000" w:rsidRPr="00000000" w14:paraId="00000012">
      <w:pPr>
        <w:spacing w:after="0" w:before="0" w:line="240"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We give people the knowledge and confidence they need to find their way forward - whoever they are, and whatever their problem.</w:t>
      </w:r>
    </w:p>
    <w:p w:rsidR="00000000" w:rsidDel="00000000" w:rsidP="00000000" w:rsidRDefault="00000000" w:rsidRPr="00000000" w14:paraId="00000013">
      <w:pPr>
        <w:spacing w:after="0" w:before="0" w:line="240" w:lineRule="auto"/>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14">
      <w:pPr>
        <w:spacing w:after="240" w:before="240" w:line="276" w:lineRule="auto"/>
        <w:ind w:left="0" w:firstLine="0"/>
        <w:rPr>
          <w:rFonts w:ascii="Open Sans" w:cs="Open Sans" w:eastAsia="Open Sans" w:hAnsi="Open Sans"/>
          <w:b w:val="1"/>
          <w:sz w:val="20"/>
          <w:szCs w:val="20"/>
        </w:rPr>
      </w:pPr>
      <w:r w:rsidDel="00000000" w:rsidR="00000000" w:rsidRPr="00000000">
        <w:rPr>
          <w:rFonts w:ascii="Open Sans" w:cs="Open Sans" w:eastAsia="Open Sans" w:hAnsi="Open Sans"/>
          <w:sz w:val="20"/>
          <w:szCs w:val="20"/>
          <w:rtl w:val="0"/>
        </w:rPr>
        <w:t xml:space="preserve">Citizens Advice Hart is currently available Monday to Thursday via phone 0808 2787864 or webchat/email  For more information go to our website at at our </w:t>
      </w:r>
      <w:hyperlink r:id="rId7">
        <w:r w:rsidDel="00000000" w:rsidR="00000000" w:rsidRPr="00000000">
          <w:rPr>
            <w:rFonts w:ascii="Open Sans" w:cs="Open Sans" w:eastAsia="Open Sans" w:hAnsi="Open Sans"/>
            <w:color w:val="1155cc"/>
            <w:sz w:val="20"/>
            <w:szCs w:val="20"/>
            <w:u w:val="single"/>
            <w:rtl w:val="0"/>
          </w:rPr>
          <w:t xml:space="preserve">website</w:t>
        </w:r>
      </w:hyperlink>
      <w:r w:rsidDel="00000000" w:rsidR="00000000" w:rsidRPr="00000000">
        <w:rPr>
          <w:rFonts w:ascii="Open Sans" w:cs="Open Sans" w:eastAsia="Open Sans" w:hAnsi="Open Sans"/>
          <w:sz w:val="20"/>
          <w:szCs w:val="20"/>
          <w:rtl w:val="0"/>
        </w:rPr>
        <w:t xml:space="preserve">  </w:t>
      </w:r>
      <w:r w:rsidDel="00000000" w:rsidR="00000000" w:rsidRPr="00000000">
        <w:rPr>
          <w:rFonts w:ascii="Open Sans" w:cs="Open Sans" w:eastAsia="Open Sans" w:hAnsi="Open Sans"/>
          <w:b w:val="1"/>
          <w:sz w:val="20"/>
          <w:szCs w:val="20"/>
          <w:rtl w:val="0"/>
        </w:rPr>
        <w:t xml:space="preserve">https://citizensadvicehart.org.uk/contact/</w:t>
      </w:r>
    </w:p>
    <w:p w:rsidR="00000000" w:rsidDel="00000000" w:rsidP="00000000" w:rsidRDefault="00000000" w:rsidRPr="00000000" w14:paraId="00000015">
      <w:pPr>
        <w:spacing w:after="240" w:before="240" w:line="276" w:lineRule="auto"/>
        <w:ind w:left="0" w:firstLine="0"/>
        <w:rPr>
          <w:rFonts w:ascii="Open Sans" w:cs="Open Sans" w:eastAsia="Open Sans" w:hAnsi="Open Sans"/>
          <w:color w:val="161616"/>
          <w:sz w:val="21"/>
          <w:szCs w:val="21"/>
        </w:rPr>
      </w:pPr>
      <w:r w:rsidDel="00000000" w:rsidR="00000000" w:rsidRPr="00000000">
        <w:rPr>
          <w:rFonts w:ascii="Open Sans" w:cs="Open Sans" w:eastAsia="Open Sans" w:hAnsi="Open Sans"/>
          <w:sz w:val="20"/>
          <w:szCs w:val="20"/>
          <w:rtl w:val="0"/>
        </w:rPr>
        <w:t xml:space="preserve">Citizens Advice also runs a Help to Claim service which can support you with making a Universal Credit claim. For more information visit citizensadvice.org.uk or call</w:t>
      </w:r>
      <w:r w:rsidDel="00000000" w:rsidR="00000000" w:rsidRPr="00000000">
        <w:rPr>
          <w:rFonts w:ascii="Open Sans" w:cs="Open Sans" w:eastAsia="Open Sans" w:hAnsi="Open Sans"/>
          <w:b w:val="1"/>
          <w:sz w:val="20"/>
          <w:szCs w:val="20"/>
          <w:rtl w:val="0"/>
        </w:rPr>
        <w:t xml:space="preserve"> 0800 144 8 444 </w:t>
      </w: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231.77165354331" w:top="1440" w:left="1440" w:right="1440" w:header="0" w:footer="4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Calibri"/>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spacing w:after="0" w:line="240" w:lineRule="auto"/>
      <w:ind w:left="1170" w:right="-705" w:firstLine="0"/>
      <w:rPr>
        <w:rFonts w:ascii="Calibri" w:cs="Calibri" w:eastAsia="Calibri" w:hAnsi="Calibri"/>
        <w:color w:val="0066cc"/>
        <w:sz w:val="18"/>
        <w:szCs w:val="18"/>
      </w:rPr>
    </w:pPr>
    <w:r w:rsidDel="00000000" w:rsidR="00000000" w:rsidRPr="00000000">
      <w:rPr>
        <w:rFonts w:ascii="Calibri" w:cs="Calibri" w:eastAsia="Calibri" w:hAnsi="Calibri"/>
        <w:color w:val="0066cc"/>
        <w:sz w:val="18"/>
        <w:szCs w:val="18"/>
        <w:rtl w:val="0"/>
      </w:rPr>
      <w:t xml:space="preserve">Citizens Advice Hart is an operating name of Citizens Advice-Hart District. Charity registration number 1113777. </w:t>
    </w:r>
    <w:r w:rsidDel="00000000" w:rsidR="00000000" w:rsidRPr="00000000">
      <w:drawing>
        <wp:anchor allowOverlap="1" behindDoc="0" distB="0" distT="0" distL="0" distR="0" hidden="0" layoutInCell="1" locked="0" relativeHeight="0" simplePos="0">
          <wp:simplePos x="0" y="0"/>
          <wp:positionH relativeFrom="column">
            <wp:posOffset>19050</wp:posOffset>
          </wp:positionH>
          <wp:positionV relativeFrom="paragraph">
            <wp:posOffset>19050</wp:posOffset>
          </wp:positionV>
          <wp:extent cx="523875" cy="523875"/>
          <wp:effectExtent b="0" l="0" r="0" t="0"/>
          <wp:wrapSquare wrapText="bothSides" distB="0" distT="0" distL="0" distR="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23875" cy="523875"/>
                  </a:xfrm>
                  <a:prstGeom prst="rect"/>
                  <a:ln/>
                </pic:spPr>
              </pic:pic>
            </a:graphicData>
          </a:graphic>
        </wp:anchor>
      </w:drawing>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17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66cc"/>
        <w:sz w:val="18"/>
        <w:szCs w:val="18"/>
        <w:u w:val="none"/>
        <w:shd w:fill="auto" w:val="clear"/>
        <w:vertAlign w:val="baseline"/>
        <w:rtl w:val="0"/>
      </w:rPr>
      <w:t xml:space="preserve">Company limited by guarantee. Registered number 5746008 England. Authorised and regulated by the Financial Conduct Authority FRN:61762. Registered office: Royal Oak Close, Yateley, Hants, GU46 7UD</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7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7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6"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ab/>
      <w:tab/>
      <w:tab/>
      <w:tab/>
      <w:tab/>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6"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685800" distT="685800" distL="685800" distR="685800" hidden="0" layoutInCell="1" locked="0" relativeHeight="0" simplePos="0">
          <wp:simplePos x="0" y="0"/>
          <wp:positionH relativeFrom="column">
            <wp:posOffset>-666749</wp:posOffset>
          </wp:positionH>
          <wp:positionV relativeFrom="paragraph">
            <wp:posOffset>59691</wp:posOffset>
          </wp:positionV>
          <wp:extent cx="2924175" cy="1063625"/>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924175" cy="1063625"/>
                  </a:xfrm>
                  <a:prstGeom prst="rect"/>
                  <a:ln/>
                </pic:spPr>
              </pic:pic>
            </a:graphicData>
          </a:graphic>
        </wp:anchor>
      </w:drawing>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6" w:firstLine="0"/>
      <w:jc w:val="right"/>
      <w:rPr>
        <w:rFonts w:ascii="Open Sans" w:cs="Open Sans" w:eastAsia="Open Sans" w:hAnsi="Open Sans"/>
        <w:i w:val="0"/>
        <w:smallCaps w:val="0"/>
        <w:strike w:val="0"/>
        <w:color w:val="004888"/>
        <w:u w:val="none"/>
        <w:shd w:fill="auto" w:val="clear"/>
        <w:vertAlign w:val="baseline"/>
      </w:rPr>
    </w:pPr>
    <w:r w:rsidDel="00000000" w:rsidR="00000000" w:rsidRPr="00000000">
      <w:rPr>
        <w:rFonts w:ascii="Open Sans" w:cs="Open Sans" w:eastAsia="Open Sans" w:hAnsi="Open Sans"/>
        <w:i w:val="0"/>
        <w:smallCaps w:val="0"/>
        <w:strike w:val="0"/>
        <w:color w:val="004888"/>
        <w:u w:val="none"/>
        <w:shd w:fill="auto" w:val="clear"/>
        <w:vertAlign w:val="baseline"/>
        <w:rtl w:val="0"/>
      </w:rPr>
      <w:t xml:space="preserve">Royal Oak Close</w:t>
      <w:br w:type="textWrapping"/>
      <w:t xml:space="preserve">Yateley</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6" w:firstLine="0"/>
      <w:jc w:val="right"/>
      <w:rPr>
        <w:rFonts w:ascii="Open Sans" w:cs="Open Sans" w:eastAsia="Open Sans" w:hAnsi="Open Sans"/>
        <w:i w:val="0"/>
        <w:smallCaps w:val="0"/>
        <w:strike w:val="0"/>
        <w:color w:val="004888"/>
        <w:u w:val="none"/>
        <w:shd w:fill="auto" w:val="clear"/>
        <w:vertAlign w:val="baseline"/>
      </w:rPr>
    </w:pPr>
    <w:r w:rsidDel="00000000" w:rsidR="00000000" w:rsidRPr="00000000">
      <w:rPr>
        <w:rFonts w:ascii="Open Sans" w:cs="Open Sans" w:eastAsia="Open Sans" w:hAnsi="Open Sans"/>
        <w:i w:val="0"/>
        <w:smallCaps w:val="0"/>
        <w:strike w:val="0"/>
        <w:color w:val="004888"/>
        <w:u w:val="none"/>
        <w:shd w:fill="auto" w:val="clear"/>
        <w:vertAlign w:val="baseline"/>
        <w:rtl w:val="0"/>
      </w:rPr>
      <w:t xml:space="preserve">Hants</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6" w:firstLine="0"/>
      <w:jc w:val="right"/>
      <w:rPr>
        <w:rFonts w:ascii="Open Sans" w:cs="Open Sans" w:eastAsia="Open Sans" w:hAnsi="Open Sans"/>
        <w:i w:val="0"/>
        <w:smallCaps w:val="0"/>
        <w:strike w:val="0"/>
        <w:color w:val="004888"/>
        <w:sz w:val="20"/>
        <w:szCs w:val="20"/>
        <w:u w:val="none"/>
        <w:shd w:fill="auto" w:val="clear"/>
        <w:vertAlign w:val="baseline"/>
      </w:rPr>
    </w:pPr>
    <w:r w:rsidDel="00000000" w:rsidR="00000000" w:rsidRPr="00000000">
      <w:rPr>
        <w:rFonts w:ascii="Open Sans" w:cs="Open Sans" w:eastAsia="Open Sans" w:hAnsi="Open Sans"/>
        <w:i w:val="0"/>
        <w:smallCaps w:val="0"/>
        <w:strike w:val="0"/>
        <w:color w:val="004888"/>
        <w:u w:val="none"/>
        <w:shd w:fill="auto" w:val="clear"/>
        <w:vertAlign w:val="baseline"/>
        <w:rtl w:val="0"/>
      </w:rPr>
      <w:t xml:space="preserve">GU46 7UD</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6" w:firstLine="0"/>
      <w:jc w:val="right"/>
      <w:rPr>
        <w:rFonts w:ascii="Open Sans" w:cs="Open Sans" w:eastAsia="Open Sans" w:hAnsi="Open Sans"/>
        <w:i w:val="0"/>
        <w:smallCaps w:val="0"/>
        <w:strike w:val="0"/>
        <w:color w:val="004888"/>
        <w:u w:val="none"/>
        <w:shd w:fill="auto" w:val="clear"/>
        <w:vertAlign w:val="baseline"/>
      </w:rPr>
    </w:pPr>
    <w:r w:rsidDel="00000000" w:rsidR="00000000" w:rsidRPr="00000000">
      <w:rPr>
        <w:rFonts w:ascii="Open Sans" w:cs="Open Sans" w:eastAsia="Open Sans" w:hAnsi="Open Sans"/>
        <w:i w:val="0"/>
        <w:smallCaps w:val="0"/>
        <w:strike w:val="0"/>
        <w:color w:val="004888"/>
        <w:u w:val="none"/>
        <w:shd w:fill="auto" w:val="clear"/>
        <w:vertAlign w:val="baseline"/>
        <w:rtl w:val="0"/>
      </w:rPr>
      <w:t xml:space="preserve">Tel: 01252 878435</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6" w:firstLine="0"/>
      <w:jc w:val="right"/>
      <w:rPr>
        <w:rFonts w:ascii="Open Sans" w:cs="Open Sans" w:eastAsia="Open Sans" w:hAnsi="Open Sans"/>
        <w:i w:val="0"/>
        <w:smallCaps w:val="0"/>
        <w:strike w:val="0"/>
        <w:color w:val="004888"/>
        <w:u w:val="none"/>
        <w:shd w:fill="auto" w:val="clear"/>
        <w:vertAlign w:val="baseline"/>
      </w:rPr>
    </w:pPr>
    <w:r w:rsidDel="00000000" w:rsidR="00000000" w:rsidRPr="00000000">
      <w:rPr>
        <w:rFonts w:ascii="Open Sans" w:cs="Open Sans" w:eastAsia="Open Sans" w:hAnsi="Open Sans"/>
        <w:i w:val="0"/>
        <w:smallCaps w:val="0"/>
        <w:strike w:val="0"/>
        <w:color w:val="004888"/>
        <w:u w:val="none"/>
        <w:shd w:fill="auto" w:val="clear"/>
        <w:vertAlign w:val="baseline"/>
        <w:rtl w:val="0"/>
      </w:rPr>
      <w:t xml:space="preserve">Email:citizensadvice@hartcab.cabnet.org.uk</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6" w:firstLine="0"/>
      <w:jc w:val="right"/>
      <w:rPr>
        <w:rFonts w:ascii="Open Sans" w:cs="Open Sans" w:eastAsia="Open Sans" w:hAnsi="Open Sans"/>
        <w:color w:val="004888"/>
      </w:rPr>
    </w:pPr>
    <w:r w:rsidDel="00000000" w:rsidR="00000000" w:rsidRPr="00000000">
      <w:rPr>
        <w:rFonts w:ascii="Open Sans" w:cs="Open Sans" w:eastAsia="Open Sans" w:hAnsi="Open Sans"/>
        <w:i w:val="0"/>
        <w:smallCaps w:val="0"/>
        <w:strike w:val="0"/>
        <w:color w:val="004888"/>
        <w:u w:val="none"/>
        <w:shd w:fill="auto" w:val="clear"/>
        <w:vertAlign w:val="baseline"/>
        <w:rtl w:val="0"/>
      </w:rPr>
      <w:t xml:space="preserve">citizensadvice.org.uk</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pPr>
    <w:rPr>
      <w:rFonts w:ascii="Trebuchet MS" w:cs="Trebuchet MS" w:eastAsia="Trebuchet MS" w:hAnsi="Trebuchet MS"/>
      <w:b w:val="0"/>
      <w:i w:val="0"/>
      <w:smallCaps w:val="0"/>
      <w:strike w:val="0"/>
      <w:color w:val="000000"/>
      <w:sz w:val="32"/>
      <w:szCs w:val="32"/>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pPr>
    <w:rPr>
      <w:rFonts w:ascii="Trebuchet MS" w:cs="Trebuchet MS" w:eastAsia="Trebuchet MS" w:hAnsi="Trebuchet MS"/>
      <w:b w:val="1"/>
      <w:i w:val="0"/>
      <w:smallCaps w:val="0"/>
      <w:strike w:val="0"/>
      <w:color w:val="000000"/>
      <w:sz w:val="26"/>
      <w:szCs w:val="2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1"/>
      <w:i w:val="0"/>
      <w:smallCaps w:val="0"/>
      <w:strike w:val="0"/>
      <w:color w:val="666666"/>
      <w:sz w:val="24"/>
      <w:szCs w:val="24"/>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0"/>
      <w:i w:val="0"/>
      <w:smallCaps w:val="0"/>
      <w:strike w:val="0"/>
      <w:color w:val="666666"/>
      <w:sz w:val="22"/>
      <w:szCs w:val="22"/>
      <w:u w:val="singl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pPr>
    <w:rPr>
      <w:rFonts w:ascii="Trebuchet MS" w:cs="Trebuchet MS" w:eastAsia="Trebuchet MS" w:hAnsi="Trebuchet MS"/>
      <w:b w:val="0"/>
      <w:i w:val="0"/>
      <w:smallCaps w:val="0"/>
      <w:strike w:val="0"/>
      <w:color w:val="000000"/>
      <w:sz w:val="42"/>
      <w:szCs w:val="4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pPr>
    <w:rPr>
      <w:rFonts w:ascii="Trebuchet MS" w:cs="Trebuchet MS" w:eastAsia="Trebuchet MS" w:hAnsi="Trebuchet MS"/>
      <w:b w:val="0"/>
      <w:i w:val="1"/>
      <w:smallCaps w:val="0"/>
      <w:strike w:val="0"/>
      <w:color w:val="666666"/>
      <w:sz w:val="26"/>
      <w:szCs w:val="26"/>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hyperlink" Target="mailto:chiefofficer@hartcab.cabnet.org.uk" TargetMode="External"/><Relationship Id="rId7" Type="http://schemas.openxmlformats.org/officeDocument/2006/relationships/hyperlink" Target="https://citizensadvicehart.org.uk/contact/"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