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F8E13" w14:textId="77777777" w:rsidR="00C1543F" w:rsidRDefault="00C1543F">
      <w:pPr>
        <w:rPr>
          <w:rFonts w:ascii="Open Sans" w:eastAsia="Open Sans" w:hAnsi="Open Sans" w:cs="Open Sans"/>
          <w:color w:val="004B88"/>
        </w:rPr>
      </w:pPr>
    </w:p>
    <w:p w14:paraId="55BA563A" w14:textId="77777777" w:rsidR="00C1543F" w:rsidRDefault="00C1543F">
      <w:pPr>
        <w:widowControl w:val="0"/>
        <w:spacing w:line="240" w:lineRule="auto"/>
        <w:rPr>
          <w:rFonts w:ascii="Open Sans" w:eastAsia="Open Sans" w:hAnsi="Open Sans" w:cs="Open Sans"/>
          <w:color w:val="004B88"/>
        </w:rPr>
      </w:pPr>
    </w:p>
    <w:p w14:paraId="688ADB6A" w14:textId="77777777" w:rsidR="00C1543F" w:rsidRDefault="00A56817">
      <w:pPr>
        <w:spacing w:before="240" w:after="240"/>
        <w:rPr>
          <w:rFonts w:ascii="Open Sans" w:eastAsia="Open Sans" w:hAnsi="Open Sans" w:cs="Open Sans"/>
          <w:b/>
          <w:color w:val="004B88"/>
          <w:sz w:val="54"/>
          <w:szCs w:val="54"/>
        </w:rPr>
      </w:pPr>
      <w:r>
        <w:rPr>
          <w:rFonts w:ascii="Open Sans" w:eastAsia="Open Sans" w:hAnsi="Open Sans" w:cs="Open Sans"/>
          <w:b/>
          <w:noProof/>
          <w:color w:val="004B88"/>
          <w:sz w:val="20"/>
          <w:szCs w:val="20"/>
        </w:rPr>
        <w:drawing>
          <wp:inline distT="114300" distB="114300" distL="114300" distR="114300" wp14:anchorId="7A2E80B9" wp14:editId="650D3CB1">
            <wp:extent cx="2857500" cy="10382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57500" cy="1038225"/>
                    </a:xfrm>
                    <a:prstGeom prst="rect">
                      <a:avLst/>
                    </a:prstGeom>
                    <a:ln/>
                  </pic:spPr>
                </pic:pic>
              </a:graphicData>
            </a:graphic>
          </wp:inline>
        </w:drawing>
      </w:r>
    </w:p>
    <w:p w14:paraId="32106460" w14:textId="77777777" w:rsidR="00C1543F" w:rsidRDefault="00A56817">
      <w:pPr>
        <w:widowControl w:val="0"/>
        <w:spacing w:line="240" w:lineRule="auto"/>
        <w:rPr>
          <w:rFonts w:ascii="Open Sans" w:eastAsia="Open Sans" w:hAnsi="Open Sans" w:cs="Open Sans"/>
          <w:b/>
          <w:color w:val="004B88"/>
          <w:sz w:val="54"/>
          <w:szCs w:val="54"/>
        </w:rPr>
      </w:pPr>
      <w:r>
        <w:rPr>
          <w:rFonts w:ascii="Open Sans" w:eastAsia="Open Sans" w:hAnsi="Open Sans" w:cs="Open Sans"/>
          <w:b/>
          <w:color w:val="004B88"/>
          <w:sz w:val="54"/>
          <w:szCs w:val="54"/>
        </w:rPr>
        <w:t>Advice Session Supervisor</w:t>
      </w:r>
    </w:p>
    <w:p w14:paraId="39E77BCF" w14:textId="77777777" w:rsidR="00C1543F" w:rsidRDefault="00A56817">
      <w:pPr>
        <w:widowControl w:val="0"/>
        <w:spacing w:line="240" w:lineRule="auto"/>
        <w:rPr>
          <w:rFonts w:ascii="Open Sans" w:eastAsia="Open Sans" w:hAnsi="Open Sans" w:cs="Open Sans"/>
          <w:color w:val="004B88"/>
          <w:sz w:val="54"/>
          <w:szCs w:val="54"/>
        </w:rPr>
      </w:pPr>
      <w:r>
        <w:rPr>
          <w:rFonts w:ascii="Open Sans" w:eastAsia="Open Sans" w:hAnsi="Open Sans" w:cs="Open Sans"/>
          <w:color w:val="004B88"/>
          <w:sz w:val="54"/>
          <w:szCs w:val="54"/>
        </w:rPr>
        <w:t>Job pack</w:t>
      </w:r>
    </w:p>
    <w:p w14:paraId="0085923D" w14:textId="77777777" w:rsidR="00C1543F" w:rsidRDefault="00C1543F">
      <w:pPr>
        <w:widowControl w:val="0"/>
        <w:rPr>
          <w:rFonts w:ascii="Open Sans" w:eastAsia="Open Sans" w:hAnsi="Open Sans" w:cs="Open Sans"/>
          <w:color w:val="004B88"/>
          <w:sz w:val="32"/>
          <w:szCs w:val="32"/>
        </w:rPr>
      </w:pPr>
    </w:p>
    <w:p w14:paraId="1F47E011" w14:textId="77777777" w:rsidR="00C1543F" w:rsidRDefault="00A56817">
      <w:pPr>
        <w:widowControl w:val="0"/>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 xml:space="preserve">Thanks for your interest in working at Citizens Advice Hart. This job pack should give you everything you need to know to apply for this role and what it means to work at Citizens Advice.  </w:t>
      </w:r>
    </w:p>
    <w:p w14:paraId="236B9E9B" w14:textId="77777777" w:rsidR="00C1543F" w:rsidRDefault="00C1543F">
      <w:pPr>
        <w:widowControl w:val="0"/>
        <w:rPr>
          <w:rFonts w:ascii="Open Sans" w:eastAsia="Open Sans" w:hAnsi="Open Sans" w:cs="Open Sans"/>
          <w:color w:val="004B88"/>
          <w:sz w:val="24"/>
          <w:szCs w:val="24"/>
        </w:rPr>
      </w:pPr>
    </w:p>
    <w:p w14:paraId="72B068A6" w14:textId="77777777" w:rsidR="00C1543F" w:rsidRDefault="00A56817">
      <w:pPr>
        <w:widowControl w:val="0"/>
        <w:spacing w:after="280" w:line="345" w:lineRule="auto"/>
        <w:rPr>
          <w:rFonts w:ascii="Open Sans" w:eastAsia="Open Sans" w:hAnsi="Open Sans" w:cs="Open Sans"/>
          <w:color w:val="004B88"/>
          <w:sz w:val="24"/>
          <w:szCs w:val="24"/>
        </w:rPr>
      </w:pPr>
      <w:r>
        <w:rPr>
          <w:rFonts w:ascii="Open Sans" w:eastAsia="Open Sans" w:hAnsi="Open Sans" w:cs="Open Sans"/>
          <w:color w:val="004B88"/>
          <w:sz w:val="24"/>
          <w:szCs w:val="24"/>
        </w:rPr>
        <w:t>In this pack you’ll find:</w:t>
      </w:r>
    </w:p>
    <w:p w14:paraId="74ABA3AC" w14:textId="77777777" w:rsidR="00C1543F" w:rsidRDefault="00A56817">
      <w:pPr>
        <w:widowControl w:val="0"/>
        <w:numPr>
          <w:ilvl w:val="2"/>
          <w:numId w:val="2"/>
        </w:numPr>
        <w:spacing w:line="345" w:lineRule="auto"/>
        <w:ind w:left="993" w:hanging="426"/>
        <w:rPr>
          <w:rFonts w:ascii="Open Sans" w:eastAsia="Open Sans" w:hAnsi="Open Sans" w:cs="Open Sans"/>
        </w:rPr>
      </w:pPr>
      <w:r>
        <w:rPr>
          <w:rFonts w:ascii="Open Sans" w:eastAsia="Open Sans" w:hAnsi="Open Sans" w:cs="Open Sans"/>
          <w:color w:val="004B88"/>
          <w:sz w:val="24"/>
          <w:szCs w:val="24"/>
        </w:rPr>
        <w:t>Our values</w:t>
      </w:r>
    </w:p>
    <w:p w14:paraId="77B2ED59" w14:textId="77777777" w:rsidR="00C1543F" w:rsidRDefault="00A56817">
      <w:pPr>
        <w:widowControl w:val="0"/>
        <w:numPr>
          <w:ilvl w:val="2"/>
          <w:numId w:val="2"/>
        </w:numPr>
        <w:spacing w:line="345" w:lineRule="auto"/>
        <w:ind w:left="993" w:hanging="426"/>
        <w:rPr>
          <w:rFonts w:ascii="Open Sans" w:eastAsia="Open Sans" w:hAnsi="Open Sans" w:cs="Open Sans"/>
        </w:rPr>
      </w:pPr>
      <w:r>
        <w:rPr>
          <w:rFonts w:ascii="Open Sans" w:eastAsia="Open Sans" w:hAnsi="Open Sans" w:cs="Open Sans"/>
          <w:color w:val="004B88"/>
          <w:sz w:val="24"/>
          <w:szCs w:val="24"/>
        </w:rPr>
        <w:t>3 things you should know about us</w:t>
      </w:r>
    </w:p>
    <w:p w14:paraId="264876E1" w14:textId="77777777" w:rsidR="00C1543F" w:rsidRDefault="00A56817">
      <w:pPr>
        <w:widowControl w:val="0"/>
        <w:numPr>
          <w:ilvl w:val="2"/>
          <w:numId w:val="2"/>
        </w:numPr>
        <w:spacing w:line="345" w:lineRule="auto"/>
        <w:ind w:left="993" w:hanging="426"/>
        <w:rPr>
          <w:rFonts w:ascii="Open Sans" w:eastAsia="Open Sans" w:hAnsi="Open Sans" w:cs="Open Sans"/>
        </w:rPr>
      </w:pPr>
      <w:r>
        <w:rPr>
          <w:rFonts w:ascii="Open Sans" w:eastAsia="Open Sans" w:hAnsi="Open Sans" w:cs="Open Sans"/>
          <w:color w:val="004B88"/>
          <w:sz w:val="24"/>
          <w:szCs w:val="24"/>
        </w:rPr>
        <w:t>Overview of Citizens Advice and Citizens Advice Hart</w:t>
      </w:r>
    </w:p>
    <w:p w14:paraId="45055FD8" w14:textId="77777777" w:rsidR="00C1543F" w:rsidRDefault="00A56817">
      <w:pPr>
        <w:widowControl w:val="0"/>
        <w:numPr>
          <w:ilvl w:val="2"/>
          <w:numId w:val="2"/>
        </w:numPr>
        <w:spacing w:line="345" w:lineRule="auto"/>
        <w:ind w:left="993" w:hanging="426"/>
        <w:rPr>
          <w:rFonts w:ascii="Open Sans" w:eastAsia="Open Sans" w:hAnsi="Open Sans" w:cs="Open Sans"/>
        </w:rPr>
      </w:pPr>
      <w:r>
        <w:rPr>
          <w:rFonts w:ascii="Open Sans" w:eastAsia="Open Sans" w:hAnsi="Open Sans" w:cs="Open Sans"/>
          <w:color w:val="004B88"/>
          <w:sz w:val="24"/>
          <w:szCs w:val="24"/>
        </w:rPr>
        <w:t>The role profile and personal specification</w:t>
      </w:r>
    </w:p>
    <w:p w14:paraId="7A3AAD98" w14:textId="77777777" w:rsidR="00C1543F" w:rsidRDefault="00A56817">
      <w:pPr>
        <w:widowControl w:val="0"/>
        <w:numPr>
          <w:ilvl w:val="2"/>
          <w:numId w:val="2"/>
        </w:numPr>
        <w:spacing w:after="280" w:line="345" w:lineRule="auto"/>
        <w:ind w:left="993" w:hanging="426"/>
        <w:rPr>
          <w:rFonts w:ascii="Open Sans" w:eastAsia="Open Sans" w:hAnsi="Open Sans" w:cs="Open Sans"/>
        </w:rPr>
      </w:pPr>
      <w:r>
        <w:rPr>
          <w:rFonts w:ascii="Open Sans" w:eastAsia="Open Sans" w:hAnsi="Open Sans" w:cs="Open Sans"/>
          <w:color w:val="004B88"/>
          <w:sz w:val="24"/>
          <w:szCs w:val="24"/>
        </w:rPr>
        <w:t>What we give our staff</w:t>
      </w:r>
    </w:p>
    <w:p w14:paraId="38228F0A" w14:textId="77777777" w:rsidR="00C1543F" w:rsidRDefault="00A56817">
      <w:pPr>
        <w:widowControl w:val="0"/>
        <w:spacing w:after="280" w:line="345" w:lineRule="auto"/>
        <w:rPr>
          <w:rFonts w:ascii="Open Sans" w:eastAsia="Open Sans" w:hAnsi="Open Sans" w:cs="Open Sans"/>
          <w:color w:val="004B88"/>
          <w:sz w:val="24"/>
          <w:szCs w:val="24"/>
        </w:rPr>
      </w:pPr>
      <w:r>
        <w:rPr>
          <w:rFonts w:ascii="Open Sans" w:eastAsia="Open Sans" w:hAnsi="Open Sans" w:cs="Open Sans"/>
          <w:color w:val="004B88"/>
          <w:sz w:val="24"/>
          <w:szCs w:val="24"/>
        </w:rPr>
        <w:t xml:space="preserve">The application form and guidance notes are attached to this job pack. </w:t>
      </w:r>
    </w:p>
    <w:p w14:paraId="20D63EFD" w14:textId="77777777" w:rsidR="00C1543F" w:rsidRDefault="00C1543F">
      <w:pPr>
        <w:widowControl w:val="0"/>
        <w:spacing w:after="480" w:line="346" w:lineRule="auto"/>
        <w:rPr>
          <w:rFonts w:ascii="Open Sans" w:eastAsia="Open Sans" w:hAnsi="Open Sans" w:cs="Open Sans"/>
          <w:color w:val="004B88"/>
          <w:sz w:val="24"/>
          <w:szCs w:val="24"/>
        </w:rPr>
      </w:pPr>
    </w:p>
    <w:tbl>
      <w:tblPr>
        <w:tblStyle w:val="a"/>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C1543F" w14:paraId="03983441" w14:textId="77777777">
        <w:tc>
          <w:tcPr>
            <w:tcW w:w="9771" w:type="dxa"/>
            <w:tcBorders>
              <w:top w:val="single" w:sz="8" w:space="0" w:color="FFFFFF"/>
              <w:left w:val="single" w:sz="8" w:space="0" w:color="FFFFFF"/>
              <w:bottom w:val="single" w:sz="8" w:space="0" w:color="FFFFFF"/>
              <w:right w:val="single" w:sz="8" w:space="0" w:color="FFFFFF"/>
            </w:tcBorders>
            <w:shd w:val="clear" w:color="auto" w:fill="EAEDF5"/>
            <w:tcMar>
              <w:top w:w="100" w:type="dxa"/>
              <w:left w:w="100" w:type="dxa"/>
              <w:bottom w:w="100" w:type="dxa"/>
              <w:right w:w="100" w:type="dxa"/>
            </w:tcMar>
          </w:tcPr>
          <w:p w14:paraId="563B26E8" w14:textId="77777777" w:rsidR="00C1543F" w:rsidRDefault="00C1543F">
            <w:pPr>
              <w:widowControl w:val="0"/>
              <w:spacing w:line="240" w:lineRule="auto"/>
              <w:rPr>
                <w:rFonts w:ascii="Open Sans" w:eastAsia="Open Sans" w:hAnsi="Open Sans" w:cs="Open Sans"/>
                <w:b/>
                <w:color w:val="004B88"/>
                <w:sz w:val="24"/>
                <w:szCs w:val="24"/>
              </w:rPr>
            </w:pPr>
          </w:p>
          <w:p w14:paraId="3650788F" w14:textId="77777777" w:rsidR="00C1543F" w:rsidRDefault="00A56817">
            <w:pPr>
              <w:widowControl w:val="0"/>
              <w:spacing w:line="240" w:lineRule="auto"/>
              <w:rPr>
                <w:rFonts w:ascii="Open Sans" w:eastAsia="Open Sans" w:hAnsi="Open Sans" w:cs="Open Sans"/>
                <w:b/>
                <w:color w:val="004B88"/>
                <w:sz w:val="24"/>
                <w:szCs w:val="24"/>
              </w:rPr>
            </w:pPr>
            <w:r>
              <w:rPr>
                <w:rFonts w:ascii="Open Sans" w:eastAsia="Open Sans" w:hAnsi="Open Sans" w:cs="Open Sans"/>
                <w:b/>
                <w:color w:val="004B88"/>
                <w:sz w:val="24"/>
                <w:szCs w:val="24"/>
              </w:rPr>
              <w:t>Want to chat about this role?</w:t>
            </w:r>
          </w:p>
          <w:p w14:paraId="482DDD77" w14:textId="6F71AD55" w:rsidR="00C1543F" w:rsidRDefault="00A56817">
            <w:pPr>
              <w:widowControl w:val="0"/>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 xml:space="preserve">If you want to chat about the role further, you can contact Julie Frost, Advice Manager by emailing </w:t>
            </w:r>
            <w:hyperlink r:id="rId9" w:history="1">
              <w:r w:rsidR="00FF6456" w:rsidRPr="009F74E4">
                <w:rPr>
                  <w:rStyle w:val="Hyperlink"/>
                  <w:rFonts w:ascii="Open Sans" w:eastAsia="Open Sans" w:hAnsi="Open Sans" w:cs="Open Sans"/>
                  <w:sz w:val="24"/>
                  <w:szCs w:val="24"/>
                </w:rPr>
                <w:t>servicemanager@hartcab.cabnet.org.uk</w:t>
              </w:r>
            </w:hyperlink>
            <w:r w:rsidR="00FF6456">
              <w:rPr>
                <w:rFonts w:ascii="Open Sans" w:eastAsia="Open Sans" w:hAnsi="Open Sans" w:cs="Open Sans"/>
                <w:color w:val="004B88"/>
                <w:sz w:val="24"/>
                <w:szCs w:val="24"/>
              </w:rPr>
              <w:t xml:space="preserve"> </w:t>
            </w:r>
            <w:r w:rsidR="00396A25">
              <w:rPr>
                <w:rFonts w:ascii="Open Sans" w:eastAsia="Open Sans" w:hAnsi="Open Sans" w:cs="Open Sans"/>
                <w:color w:val="004B88"/>
                <w:sz w:val="24"/>
                <w:szCs w:val="24"/>
              </w:rPr>
              <w:t xml:space="preserve">or </w:t>
            </w:r>
            <w:r>
              <w:rPr>
                <w:rFonts w:ascii="Open Sans" w:eastAsia="Open Sans" w:hAnsi="Open Sans" w:cs="Open Sans"/>
                <w:color w:val="004B88"/>
                <w:sz w:val="24"/>
                <w:szCs w:val="24"/>
              </w:rPr>
              <w:t>calling 01252 878435 and leaving a message.</w:t>
            </w:r>
          </w:p>
          <w:p w14:paraId="2295FE11" w14:textId="77777777" w:rsidR="00C1543F" w:rsidRDefault="00C1543F">
            <w:pPr>
              <w:widowControl w:val="0"/>
              <w:rPr>
                <w:rFonts w:ascii="Open Sans" w:eastAsia="Open Sans" w:hAnsi="Open Sans" w:cs="Open Sans"/>
                <w:b/>
                <w:color w:val="004B88"/>
                <w:sz w:val="24"/>
                <w:szCs w:val="24"/>
              </w:rPr>
            </w:pPr>
          </w:p>
          <w:p w14:paraId="6F4091DD" w14:textId="5E0E6F43" w:rsidR="00C1543F" w:rsidRPr="000866CE" w:rsidRDefault="00A56817">
            <w:pPr>
              <w:widowControl w:val="0"/>
              <w:rPr>
                <w:rFonts w:ascii="Open Sans" w:eastAsia="Open Sans" w:hAnsi="Open Sans" w:cs="Open Sans"/>
                <w:b/>
                <w:color w:val="004B88"/>
                <w:sz w:val="28"/>
                <w:szCs w:val="28"/>
              </w:rPr>
            </w:pPr>
            <w:r w:rsidRPr="000866CE">
              <w:rPr>
                <w:rFonts w:ascii="Open Sans" w:eastAsia="Open Sans" w:hAnsi="Open Sans" w:cs="Open Sans"/>
                <w:b/>
                <w:color w:val="004B88"/>
                <w:sz w:val="24"/>
                <w:szCs w:val="24"/>
              </w:rPr>
              <w:t xml:space="preserve">Applications due 10am on </w:t>
            </w:r>
            <w:r w:rsidR="00E16855" w:rsidRPr="000866CE">
              <w:rPr>
                <w:rFonts w:ascii="Open Sans" w:eastAsia="Open Sans" w:hAnsi="Open Sans" w:cs="Open Sans"/>
                <w:b/>
                <w:color w:val="004B88"/>
                <w:sz w:val="24"/>
                <w:szCs w:val="24"/>
              </w:rPr>
              <w:t>Friday</w:t>
            </w:r>
            <w:r w:rsidRPr="000866CE">
              <w:rPr>
                <w:rFonts w:ascii="Open Sans" w:eastAsia="Open Sans" w:hAnsi="Open Sans" w:cs="Open Sans"/>
                <w:b/>
                <w:color w:val="004B88"/>
                <w:sz w:val="24"/>
                <w:szCs w:val="24"/>
              </w:rPr>
              <w:t xml:space="preserve"> </w:t>
            </w:r>
            <w:r w:rsidR="00E16855" w:rsidRPr="000866CE">
              <w:rPr>
                <w:rFonts w:ascii="Open Sans" w:eastAsia="Open Sans" w:hAnsi="Open Sans" w:cs="Open Sans"/>
                <w:b/>
                <w:color w:val="004B88"/>
                <w:sz w:val="24"/>
                <w:szCs w:val="24"/>
              </w:rPr>
              <w:t>8</w:t>
            </w:r>
            <w:r w:rsidR="000866CE">
              <w:rPr>
                <w:rFonts w:ascii="Open Sans" w:eastAsia="Open Sans" w:hAnsi="Open Sans" w:cs="Open Sans"/>
                <w:b/>
                <w:color w:val="004B88"/>
                <w:sz w:val="24"/>
                <w:szCs w:val="24"/>
                <w:vertAlign w:val="superscript"/>
              </w:rPr>
              <w:t xml:space="preserve"> </w:t>
            </w:r>
            <w:r w:rsidR="00E16855" w:rsidRPr="000866CE">
              <w:rPr>
                <w:rFonts w:ascii="Open Sans" w:eastAsia="Open Sans" w:hAnsi="Open Sans" w:cs="Open Sans"/>
                <w:b/>
                <w:color w:val="004B88"/>
                <w:sz w:val="24"/>
                <w:szCs w:val="24"/>
              </w:rPr>
              <w:t>January</w:t>
            </w:r>
            <w:r w:rsidRPr="000866CE">
              <w:rPr>
                <w:rFonts w:ascii="Open Sans" w:eastAsia="Open Sans" w:hAnsi="Open Sans" w:cs="Open Sans"/>
                <w:b/>
                <w:color w:val="004B88"/>
                <w:sz w:val="24"/>
                <w:szCs w:val="24"/>
              </w:rPr>
              <w:t xml:space="preserve"> 202</w:t>
            </w:r>
            <w:r w:rsidR="00E16855" w:rsidRPr="000866CE">
              <w:rPr>
                <w:rFonts w:ascii="Open Sans" w:eastAsia="Open Sans" w:hAnsi="Open Sans" w:cs="Open Sans"/>
                <w:b/>
                <w:color w:val="004B88"/>
                <w:sz w:val="24"/>
                <w:szCs w:val="24"/>
              </w:rPr>
              <w:t>1</w:t>
            </w:r>
            <w:r w:rsidRPr="000866CE">
              <w:rPr>
                <w:rFonts w:ascii="Open Sans" w:eastAsia="Open Sans" w:hAnsi="Open Sans" w:cs="Open Sans"/>
                <w:b/>
                <w:color w:val="004B88"/>
                <w:sz w:val="24"/>
                <w:szCs w:val="24"/>
              </w:rPr>
              <w:t xml:space="preserve">.  </w:t>
            </w:r>
          </w:p>
          <w:p w14:paraId="1B28B443" w14:textId="77777777" w:rsidR="00C1543F" w:rsidRDefault="00C1543F">
            <w:pPr>
              <w:widowControl w:val="0"/>
              <w:spacing w:line="240" w:lineRule="auto"/>
              <w:rPr>
                <w:rFonts w:ascii="Open Sans" w:eastAsia="Open Sans" w:hAnsi="Open Sans" w:cs="Open Sans"/>
                <w:color w:val="004B88"/>
                <w:sz w:val="24"/>
                <w:szCs w:val="24"/>
              </w:rPr>
            </w:pPr>
          </w:p>
        </w:tc>
      </w:tr>
    </w:tbl>
    <w:p w14:paraId="011940CA" w14:textId="77777777" w:rsidR="00C1543F" w:rsidRDefault="00C1543F">
      <w:pPr>
        <w:widowControl w:val="0"/>
        <w:pBdr>
          <w:top w:val="nil"/>
          <w:left w:val="nil"/>
          <w:bottom w:val="nil"/>
          <w:right w:val="nil"/>
          <w:between w:val="nil"/>
        </w:pBdr>
        <w:rPr>
          <w:rFonts w:ascii="Open Sans" w:eastAsia="Open Sans" w:hAnsi="Open Sans" w:cs="Open Sans"/>
          <w:b/>
          <w:color w:val="004B88"/>
          <w:sz w:val="24"/>
          <w:szCs w:val="24"/>
          <w:highlight w:val="yellow"/>
        </w:rPr>
      </w:pPr>
    </w:p>
    <w:tbl>
      <w:tblPr>
        <w:tblStyle w:val="a0"/>
        <w:tblW w:w="9781" w:type="dxa"/>
        <w:tblLayout w:type="fixed"/>
        <w:tblLook w:val="0600" w:firstRow="0" w:lastRow="0" w:firstColumn="0" w:lastColumn="0" w:noHBand="1" w:noVBand="1"/>
      </w:tblPr>
      <w:tblGrid>
        <w:gridCol w:w="9781"/>
      </w:tblGrid>
      <w:tr w:rsidR="00C1543F" w14:paraId="6CC314EC" w14:textId="77777777">
        <w:trPr>
          <w:trHeight w:val="6060"/>
        </w:trPr>
        <w:tc>
          <w:tcPr>
            <w:tcW w:w="9781" w:type="dxa"/>
            <w:tcBorders>
              <w:top w:val="nil"/>
              <w:left w:val="nil"/>
              <w:bottom w:val="nil"/>
              <w:right w:val="nil"/>
            </w:tcBorders>
            <w:shd w:val="clear" w:color="auto" w:fill="auto"/>
            <w:tcMar>
              <w:top w:w="100" w:type="dxa"/>
              <w:left w:w="100" w:type="dxa"/>
              <w:bottom w:w="100" w:type="dxa"/>
              <w:right w:w="100" w:type="dxa"/>
            </w:tcMar>
          </w:tcPr>
          <w:p w14:paraId="40D72813" w14:textId="77777777" w:rsidR="00C1543F" w:rsidRDefault="00A56817">
            <w:pPr>
              <w:widowControl w:val="0"/>
              <w:spacing w:before="280" w:after="280" w:line="240" w:lineRule="auto"/>
              <w:rPr>
                <w:rFonts w:ascii="Open Sans" w:eastAsia="Open Sans" w:hAnsi="Open Sans" w:cs="Open Sans"/>
                <w:b/>
                <w:color w:val="004B88"/>
                <w:sz w:val="54"/>
                <w:szCs w:val="54"/>
              </w:rPr>
            </w:pPr>
            <w:r>
              <w:rPr>
                <w:rFonts w:ascii="Open Sans" w:eastAsia="Open Sans" w:hAnsi="Open Sans" w:cs="Open Sans"/>
                <w:b/>
                <w:noProof/>
                <w:color w:val="004B88"/>
                <w:sz w:val="54"/>
                <w:szCs w:val="54"/>
              </w:rPr>
              <w:lastRenderedPageBreak/>
              <w:drawing>
                <wp:inline distT="114300" distB="114300" distL="114300" distR="114300" wp14:anchorId="47DE332F" wp14:editId="325E6698">
                  <wp:extent cx="404813" cy="341367"/>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404813" cy="341367"/>
                          </a:xfrm>
                          <a:prstGeom prst="rect">
                            <a:avLst/>
                          </a:prstGeom>
                          <a:ln/>
                        </pic:spPr>
                      </pic:pic>
                    </a:graphicData>
                  </a:graphic>
                </wp:inline>
              </w:drawing>
            </w:r>
            <w:r>
              <w:rPr>
                <w:rFonts w:ascii="Open Sans" w:eastAsia="Open Sans" w:hAnsi="Open Sans" w:cs="Open Sans"/>
                <w:b/>
                <w:color w:val="004B88"/>
                <w:sz w:val="54"/>
                <w:szCs w:val="54"/>
              </w:rPr>
              <w:t xml:space="preserve"> Our values</w:t>
            </w:r>
          </w:p>
          <w:p w14:paraId="19293E91" w14:textId="77777777" w:rsidR="00C1543F" w:rsidRDefault="00A56817">
            <w:pPr>
              <w:widowControl w:val="0"/>
              <w:spacing w:before="280" w:after="280" w:line="240" w:lineRule="auto"/>
              <w:rPr>
                <w:rFonts w:ascii="Open Sans" w:eastAsia="Open Sans" w:hAnsi="Open Sans" w:cs="Open Sans"/>
                <w:color w:val="004B88"/>
                <w:sz w:val="24"/>
                <w:szCs w:val="24"/>
              </w:rPr>
            </w:pPr>
            <w:r>
              <w:rPr>
                <w:rFonts w:ascii="Open Sans" w:eastAsia="Open Sans" w:hAnsi="Open Sans" w:cs="Open Sans"/>
                <w:b/>
                <w:color w:val="004B88"/>
                <w:sz w:val="24"/>
                <w:szCs w:val="24"/>
              </w:rPr>
              <w:t xml:space="preserve">We’re inventive. </w:t>
            </w:r>
            <w:r>
              <w:rPr>
                <w:rFonts w:ascii="Open Sans" w:eastAsia="Open Sans" w:hAnsi="Open Sans" w:cs="Open Sans"/>
                <w:color w:val="004B88"/>
                <w:sz w:val="24"/>
                <w:szCs w:val="24"/>
              </w:rPr>
              <w:t>We’re not afraid of trying new things and learning by getting things wrong. We question every idea to make it better and we change when things aren’t working.</w:t>
            </w:r>
          </w:p>
          <w:p w14:paraId="5E520190" w14:textId="77777777" w:rsidR="00C1543F" w:rsidRDefault="00A56817">
            <w:pPr>
              <w:widowControl w:val="0"/>
              <w:spacing w:before="280" w:after="280" w:line="240" w:lineRule="auto"/>
              <w:rPr>
                <w:rFonts w:ascii="Open Sans" w:eastAsia="Open Sans" w:hAnsi="Open Sans" w:cs="Open Sans"/>
                <w:b/>
                <w:color w:val="004B88"/>
                <w:sz w:val="24"/>
                <w:szCs w:val="24"/>
              </w:rPr>
            </w:pPr>
            <w:r>
              <w:rPr>
                <w:rFonts w:ascii="Open Sans" w:eastAsia="Open Sans" w:hAnsi="Open Sans" w:cs="Open Sans"/>
                <w:b/>
                <w:color w:val="004B88"/>
                <w:sz w:val="24"/>
                <w:szCs w:val="24"/>
              </w:rPr>
              <w:t xml:space="preserve">We’re generous. </w:t>
            </w:r>
            <w:r>
              <w:rPr>
                <w:rFonts w:ascii="Open Sans" w:eastAsia="Open Sans" w:hAnsi="Open Sans" w:cs="Open Sans"/>
                <w:color w:val="004B88"/>
                <w:sz w:val="24"/>
                <w:szCs w:val="24"/>
              </w:rPr>
              <w:t>We work together, sharing knowledge and experience to solve problems. We tell it like it is and respect everyone</w:t>
            </w:r>
            <w:r>
              <w:rPr>
                <w:rFonts w:ascii="Open Sans" w:eastAsia="Open Sans" w:hAnsi="Open Sans" w:cs="Open Sans"/>
                <w:b/>
                <w:color w:val="004B88"/>
                <w:sz w:val="24"/>
                <w:szCs w:val="24"/>
              </w:rPr>
              <w:t>.</w:t>
            </w:r>
          </w:p>
          <w:p w14:paraId="0B12D6B2" w14:textId="77777777" w:rsidR="00C1543F" w:rsidRDefault="00A56817">
            <w:pPr>
              <w:widowControl w:val="0"/>
              <w:spacing w:after="280" w:line="240" w:lineRule="auto"/>
              <w:rPr>
                <w:rFonts w:ascii="Open Sans" w:eastAsia="Open Sans" w:hAnsi="Open Sans" w:cs="Open Sans"/>
                <w:color w:val="004B88"/>
                <w:sz w:val="24"/>
                <w:szCs w:val="24"/>
              </w:rPr>
            </w:pPr>
            <w:r>
              <w:rPr>
                <w:rFonts w:ascii="Open Sans" w:eastAsia="Open Sans" w:hAnsi="Open Sans" w:cs="Open Sans"/>
                <w:b/>
                <w:color w:val="004B88"/>
                <w:sz w:val="24"/>
                <w:szCs w:val="24"/>
              </w:rPr>
              <w:t xml:space="preserve">We’re responsible. </w:t>
            </w:r>
            <w:r>
              <w:rPr>
                <w:rFonts w:ascii="Open Sans" w:eastAsia="Open Sans" w:hAnsi="Open Sans" w:cs="Open Sans"/>
                <w:color w:val="004B88"/>
                <w:sz w:val="24"/>
                <w:szCs w:val="24"/>
              </w:rPr>
              <w:t>We do what we say we’ll do and keep our promises. We remember that we work for a charity and use our resources effectively.</w:t>
            </w:r>
          </w:p>
        </w:tc>
      </w:tr>
      <w:tr w:rsidR="00C1543F" w14:paraId="6996EED9" w14:textId="77777777">
        <w:tc>
          <w:tcPr>
            <w:tcW w:w="9781" w:type="dxa"/>
            <w:tcBorders>
              <w:top w:val="nil"/>
            </w:tcBorders>
            <w:shd w:val="clear" w:color="auto" w:fill="auto"/>
            <w:tcMar>
              <w:top w:w="100" w:type="dxa"/>
              <w:left w:w="100" w:type="dxa"/>
              <w:bottom w:w="100" w:type="dxa"/>
              <w:right w:w="100" w:type="dxa"/>
            </w:tcMar>
          </w:tcPr>
          <w:p w14:paraId="13068CA9" w14:textId="77777777" w:rsidR="00C1543F" w:rsidRDefault="00C1543F">
            <w:pPr>
              <w:widowControl w:val="0"/>
              <w:spacing w:line="240" w:lineRule="auto"/>
              <w:rPr>
                <w:rFonts w:ascii="Open Sans" w:eastAsia="Open Sans" w:hAnsi="Open Sans" w:cs="Open Sans"/>
                <w:b/>
                <w:color w:val="004B88"/>
                <w:sz w:val="54"/>
                <w:szCs w:val="54"/>
              </w:rPr>
            </w:pPr>
          </w:p>
          <w:tbl>
            <w:tblPr>
              <w:tblStyle w:val="a1"/>
              <w:tblW w:w="8790" w:type="dxa"/>
              <w:tblLayout w:type="fixed"/>
              <w:tblLook w:val="0600" w:firstRow="0" w:lastRow="0" w:firstColumn="0" w:lastColumn="0" w:noHBand="1" w:noVBand="1"/>
            </w:tblPr>
            <w:tblGrid>
              <w:gridCol w:w="915"/>
              <w:gridCol w:w="7875"/>
            </w:tblGrid>
            <w:tr w:rsidR="00C1543F" w14:paraId="623F55BE" w14:textId="77777777">
              <w:tc>
                <w:tcPr>
                  <w:tcW w:w="915" w:type="dxa"/>
                  <w:shd w:val="clear" w:color="auto" w:fill="auto"/>
                  <w:tcMar>
                    <w:top w:w="100" w:type="dxa"/>
                    <w:left w:w="100" w:type="dxa"/>
                    <w:bottom w:w="100" w:type="dxa"/>
                    <w:right w:w="100" w:type="dxa"/>
                  </w:tcMar>
                </w:tcPr>
                <w:p w14:paraId="7D4EEAA9" w14:textId="77777777" w:rsidR="00C1543F" w:rsidRDefault="00A56817">
                  <w:pPr>
                    <w:widowControl w:val="0"/>
                    <w:spacing w:line="240" w:lineRule="auto"/>
                    <w:rPr>
                      <w:rFonts w:ascii="Open Sans" w:eastAsia="Open Sans" w:hAnsi="Open Sans" w:cs="Open Sans"/>
                      <w:b/>
                      <w:color w:val="004B88"/>
                      <w:sz w:val="54"/>
                      <w:szCs w:val="54"/>
                    </w:rPr>
                  </w:pPr>
                  <w:r>
                    <w:rPr>
                      <w:rFonts w:ascii="Open Sans" w:eastAsia="Open Sans" w:hAnsi="Open Sans" w:cs="Open Sans"/>
                      <w:b/>
                      <w:noProof/>
                      <w:color w:val="004B88"/>
                      <w:sz w:val="54"/>
                      <w:szCs w:val="54"/>
                    </w:rPr>
                    <w:drawing>
                      <wp:inline distT="114300" distB="114300" distL="114300" distR="114300" wp14:anchorId="6A92AADC" wp14:editId="17B1AB5E">
                        <wp:extent cx="423863" cy="405826"/>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23863" cy="405826"/>
                                </a:xfrm>
                                <a:prstGeom prst="rect">
                                  <a:avLst/>
                                </a:prstGeom>
                                <a:ln/>
                              </pic:spPr>
                            </pic:pic>
                          </a:graphicData>
                        </a:graphic>
                      </wp:inline>
                    </w:drawing>
                  </w:r>
                </w:p>
              </w:tc>
              <w:tc>
                <w:tcPr>
                  <w:tcW w:w="7875" w:type="dxa"/>
                  <w:shd w:val="clear" w:color="auto" w:fill="auto"/>
                  <w:tcMar>
                    <w:top w:w="100" w:type="dxa"/>
                    <w:left w:w="100" w:type="dxa"/>
                    <w:bottom w:w="100" w:type="dxa"/>
                    <w:right w:w="100" w:type="dxa"/>
                  </w:tcMar>
                </w:tcPr>
                <w:p w14:paraId="578D493C" w14:textId="77777777" w:rsidR="00C1543F" w:rsidRDefault="00A56817">
                  <w:pPr>
                    <w:widowControl w:val="0"/>
                    <w:spacing w:line="240" w:lineRule="auto"/>
                    <w:rPr>
                      <w:rFonts w:ascii="Open Sans" w:eastAsia="Open Sans" w:hAnsi="Open Sans" w:cs="Open Sans"/>
                      <w:b/>
                      <w:color w:val="004B88"/>
                      <w:sz w:val="54"/>
                      <w:szCs w:val="54"/>
                    </w:rPr>
                  </w:pPr>
                  <w:r>
                    <w:rPr>
                      <w:rFonts w:ascii="Open Sans" w:eastAsia="Open Sans" w:hAnsi="Open Sans" w:cs="Open Sans"/>
                      <w:b/>
                      <w:color w:val="004B88"/>
                      <w:sz w:val="54"/>
                      <w:szCs w:val="54"/>
                    </w:rPr>
                    <w:t>3 things you should know about us</w:t>
                  </w:r>
                </w:p>
              </w:tc>
            </w:tr>
          </w:tbl>
          <w:p w14:paraId="32C936C9" w14:textId="77777777" w:rsidR="00C1543F" w:rsidRDefault="00C1543F">
            <w:pPr>
              <w:widowControl w:val="0"/>
              <w:spacing w:line="240" w:lineRule="auto"/>
              <w:rPr>
                <w:rFonts w:ascii="Open Sans" w:eastAsia="Open Sans" w:hAnsi="Open Sans" w:cs="Open Sans"/>
                <w:b/>
                <w:color w:val="004B88"/>
                <w:sz w:val="24"/>
                <w:szCs w:val="24"/>
              </w:rPr>
            </w:pPr>
          </w:p>
          <w:p w14:paraId="6C4791E9" w14:textId="77777777" w:rsidR="00C1543F" w:rsidRDefault="00A56817">
            <w:pPr>
              <w:widowControl w:val="0"/>
              <w:spacing w:line="240" w:lineRule="auto"/>
              <w:rPr>
                <w:rFonts w:ascii="Open Sans" w:eastAsia="Open Sans" w:hAnsi="Open Sans" w:cs="Open Sans"/>
                <w:color w:val="004B88"/>
                <w:sz w:val="24"/>
                <w:szCs w:val="24"/>
              </w:rPr>
            </w:pPr>
            <w:r>
              <w:rPr>
                <w:rFonts w:ascii="Open Sans" w:eastAsia="Open Sans" w:hAnsi="Open Sans" w:cs="Open Sans"/>
                <w:b/>
                <w:color w:val="004B88"/>
                <w:sz w:val="24"/>
                <w:szCs w:val="24"/>
              </w:rPr>
              <w:t>1. We’re local and we’re national</w:t>
            </w:r>
            <w:r>
              <w:rPr>
                <w:rFonts w:ascii="Open Sans" w:eastAsia="Open Sans" w:hAnsi="Open Sans" w:cs="Open Sans"/>
                <w:color w:val="004B88"/>
                <w:sz w:val="24"/>
                <w:szCs w:val="24"/>
              </w:rPr>
              <w:t>. We have 6 national offices and offer direct support to people in around 300 independent local Citizens Advice services across England and Wales.</w:t>
            </w:r>
          </w:p>
          <w:p w14:paraId="10B59022" w14:textId="77777777" w:rsidR="00C1543F" w:rsidRDefault="00C1543F">
            <w:pPr>
              <w:widowControl w:val="0"/>
              <w:spacing w:line="240" w:lineRule="auto"/>
              <w:rPr>
                <w:rFonts w:ascii="Open Sans" w:eastAsia="Open Sans" w:hAnsi="Open Sans" w:cs="Open Sans"/>
                <w:color w:val="004B88"/>
                <w:sz w:val="24"/>
                <w:szCs w:val="24"/>
              </w:rPr>
            </w:pPr>
          </w:p>
          <w:p w14:paraId="20671ED4" w14:textId="77777777" w:rsidR="00C1543F" w:rsidRDefault="00A56817">
            <w:pPr>
              <w:widowControl w:val="0"/>
              <w:spacing w:line="240" w:lineRule="auto"/>
              <w:rPr>
                <w:rFonts w:ascii="Open Sans" w:eastAsia="Open Sans" w:hAnsi="Open Sans" w:cs="Open Sans"/>
                <w:color w:val="004B88"/>
                <w:sz w:val="24"/>
                <w:szCs w:val="24"/>
              </w:rPr>
            </w:pPr>
            <w:r>
              <w:rPr>
                <w:rFonts w:ascii="Open Sans" w:eastAsia="Open Sans" w:hAnsi="Open Sans" w:cs="Open Sans"/>
                <w:b/>
                <w:color w:val="004B88"/>
                <w:sz w:val="24"/>
                <w:szCs w:val="24"/>
              </w:rPr>
              <w:t xml:space="preserve">2. We’re here for everyone. </w:t>
            </w:r>
            <w:r>
              <w:rPr>
                <w:rFonts w:ascii="Open Sans" w:eastAsia="Open Sans" w:hAnsi="Open Sans" w:cs="Open Sans"/>
                <w:color w:val="004B88"/>
                <w:sz w:val="24"/>
                <w:szCs w:val="24"/>
              </w:rPr>
              <w:t>Our advice helps people solve problems and our advocacy helps fix problems in society. Whatever the problem, we won’t turn people away.</w:t>
            </w:r>
          </w:p>
          <w:p w14:paraId="2F166084" w14:textId="77777777" w:rsidR="00C1543F" w:rsidRDefault="00A56817">
            <w:pPr>
              <w:widowControl w:val="0"/>
              <w:spacing w:line="240" w:lineRule="auto"/>
              <w:rPr>
                <w:rFonts w:ascii="Open Sans" w:eastAsia="Open Sans" w:hAnsi="Open Sans" w:cs="Open Sans"/>
                <w:b/>
                <w:color w:val="004B88"/>
                <w:sz w:val="24"/>
                <w:szCs w:val="24"/>
              </w:rPr>
            </w:pPr>
            <w:r>
              <w:rPr>
                <w:rFonts w:ascii="Open Sans" w:eastAsia="Open Sans" w:hAnsi="Open Sans" w:cs="Open Sans"/>
                <w:b/>
                <w:color w:val="004B88"/>
                <w:sz w:val="24"/>
                <w:szCs w:val="24"/>
              </w:rPr>
              <w:t xml:space="preserve"> </w:t>
            </w:r>
          </w:p>
          <w:p w14:paraId="088175F5" w14:textId="77777777" w:rsidR="00C1543F" w:rsidRDefault="00A56817">
            <w:pPr>
              <w:widowControl w:val="0"/>
              <w:spacing w:line="240" w:lineRule="auto"/>
              <w:rPr>
                <w:rFonts w:ascii="Open Sans" w:eastAsia="Open Sans" w:hAnsi="Open Sans" w:cs="Open Sans"/>
                <w:color w:val="004B88"/>
                <w:sz w:val="24"/>
                <w:szCs w:val="24"/>
              </w:rPr>
            </w:pPr>
            <w:r>
              <w:rPr>
                <w:rFonts w:ascii="Open Sans" w:eastAsia="Open Sans" w:hAnsi="Open Sans" w:cs="Open Sans"/>
                <w:b/>
                <w:color w:val="004B88"/>
                <w:sz w:val="24"/>
                <w:szCs w:val="24"/>
              </w:rPr>
              <w:t xml:space="preserve">3. We’re listened to - and we make a difference. </w:t>
            </w:r>
            <w:r>
              <w:rPr>
                <w:rFonts w:ascii="Open Sans" w:eastAsia="Open Sans" w:hAnsi="Open Sans" w:cs="Open Sans"/>
                <w:color w:val="004B88"/>
                <w:sz w:val="24"/>
                <w:szCs w:val="24"/>
              </w:rPr>
              <w:t>Our trusted brand and the quality of our research mean we make a real impact on behalf of the people who rely on us.</w:t>
            </w:r>
          </w:p>
        </w:tc>
      </w:tr>
    </w:tbl>
    <w:p w14:paraId="5E55F989" w14:textId="77777777" w:rsidR="00C1543F" w:rsidRDefault="00C1543F">
      <w:pPr>
        <w:rPr>
          <w:rFonts w:ascii="Open Sans" w:eastAsia="Open Sans" w:hAnsi="Open Sans" w:cs="Open Sans"/>
          <w:color w:val="004B88"/>
        </w:rPr>
      </w:pPr>
    </w:p>
    <w:p w14:paraId="2352DC88" w14:textId="77777777" w:rsidR="00C1543F" w:rsidRDefault="00C1543F">
      <w:pPr>
        <w:rPr>
          <w:rFonts w:ascii="Open Sans" w:eastAsia="Open Sans" w:hAnsi="Open Sans" w:cs="Open Sans"/>
          <w:color w:val="004B88"/>
        </w:rPr>
      </w:pPr>
    </w:p>
    <w:p w14:paraId="3CE30621" w14:textId="77777777" w:rsidR="00C1543F" w:rsidRDefault="00C1543F">
      <w:pPr>
        <w:widowControl w:val="0"/>
        <w:spacing w:line="240" w:lineRule="auto"/>
        <w:rPr>
          <w:rFonts w:ascii="Open Sans" w:eastAsia="Open Sans" w:hAnsi="Open Sans" w:cs="Open Sans"/>
          <w:color w:val="004B88"/>
        </w:rPr>
      </w:pPr>
    </w:p>
    <w:p w14:paraId="6C6EE6B8" w14:textId="77777777" w:rsidR="00C1543F" w:rsidRDefault="00A56817">
      <w:pPr>
        <w:rPr>
          <w:rFonts w:ascii="Open Sans" w:eastAsia="Open Sans" w:hAnsi="Open Sans" w:cs="Open Sans"/>
          <w:b/>
          <w:color w:val="004B88"/>
          <w:sz w:val="48"/>
          <w:szCs w:val="48"/>
        </w:rPr>
      </w:pPr>
      <w:r>
        <w:br w:type="page"/>
      </w:r>
    </w:p>
    <w:p w14:paraId="75960CAA" w14:textId="77777777" w:rsidR="00C1543F" w:rsidRDefault="00A56817">
      <w:pPr>
        <w:rPr>
          <w:rFonts w:ascii="Open Sans" w:eastAsia="Open Sans" w:hAnsi="Open Sans" w:cs="Open Sans"/>
          <w:color w:val="004B88"/>
          <w:sz w:val="24"/>
          <w:szCs w:val="24"/>
        </w:rPr>
      </w:pPr>
      <w:r>
        <w:rPr>
          <w:rFonts w:ascii="Open Sans" w:eastAsia="Open Sans" w:hAnsi="Open Sans" w:cs="Open Sans"/>
          <w:b/>
          <w:color w:val="004B88"/>
          <w:sz w:val="48"/>
          <w:szCs w:val="48"/>
        </w:rPr>
        <w:lastRenderedPageBreak/>
        <w:t>How Citizens Advice Hart works</w:t>
      </w:r>
    </w:p>
    <w:p w14:paraId="1870BE49" w14:textId="77777777" w:rsidR="00C1543F" w:rsidRDefault="00A56817">
      <w:pP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 xml:space="preserve">Citizens Advice Hart was founded in 1939 and is an independent local charity and limited company, located in community in both Fleet and Yateley. </w:t>
      </w:r>
    </w:p>
    <w:p w14:paraId="3840B8FB" w14:textId="77777777" w:rsidR="00C1543F" w:rsidRDefault="00C1543F">
      <w:pPr>
        <w:spacing w:line="240" w:lineRule="auto"/>
        <w:rPr>
          <w:rFonts w:ascii="Open Sans" w:eastAsia="Open Sans" w:hAnsi="Open Sans" w:cs="Open Sans"/>
          <w:color w:val="004B88"/>
          <w:sz w:val="24"/>
          <w:szCs w:val="24"/>
        </w:rPr>
      </w:pPr>
    </w:p>
    <w:p w14:paraId="26055372" w14:textId="77777777" w:rsidR="00C1543F" w:rsidRDefault="00A56817">
      <w:pP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We provide free, confidential, impartial and independent advice and information for the benefit of the local community, to exercise a responsible influence on the development of social policies and to ensure individuals do not suffer through lack of knowledge or an inability to express their needs effectively.</w:t>
      </w:r>
    </w:p>
    <w:p w14:paraId="355F0339" w14:textId="77777777" w:rsidR="00C1543F" w:rsidRDefault="00C1543F">
      <w:pPr>
        <w:spacing w:line="240" w:lineRule="auto"/>
        <w:rPr>
          <w:rFonts w:ascii="Open Sans" w:eastAsia="Open Sans" w:hAnsi="Open Sans" w:cs="Open Sans"/>
          <w:color w:val="004B88"/>
          <w:sz w:val="24"/>
          <w:szCs w:val="24"/>
        </w:rPr>
      </w:pPr>
    </w:p>
    <w:p w14:paraId="190B6E23" w14:textId="77777777" w:rsidR="00C1543F" w:rsidRDefault="00A56817">
      <w:pP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 xml:space="preserve">We provide a generalist advice service which is open to the public for drop-in assessments and advice appointments at our office Monday to Thursday alongside our telephone and web chat advice. Our core funding is primarily provided by Hart District Borough Council and additional support from donations. </w:t>
      </w:r>
    </w:p>
    <w:p w14:paraId="668CF2AE" w14:textId="77777777" w:rsidR="00C1543F" w:rsidRDefault="00C1543F">
      <w:pPr>
        <w:spacing w:line="240" w:lineRule="auto"/>
        <w:rPr>
          <w:rFonts w:ascii="Open Sans" w:eastAsia="Open Sans" w:hAnsi="Open Sans" w:cs="Open Sans"/>
          <w:color w:val="004B88"/>
          <w:sz w:val="24"/>
          <w:szCs w:val="24"/>
        </w:rPr>
      </w:pPr>
    </w:p>
    <w:p w14:paraId="4846DF5E" w14:textId="77777777" w:rsidR="00C1543F" w:rsidRDefault="00A56817">
      <w:pPr>
        <w:spacing w:after="120"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 xml:space="preserve">In addition to our core advice service, we run specialist projects.  </w:t>
      </w:r>
    </w:p>
    <w:p w14:paraId="61F3F10A" w14:textId="77777777" w:rsidR="00C1543F" w:rsidRDefault="00A56817">
      <w:pPr>
        <w:numPr>
          <w:ilvl w:val="0"/>
          <w:numId w:val="3"/>
        </w:numPr>
        <w:pBdr>
          <w:top w:val="nil"/>
          <w:left w:val="nil"/>
          <w:bottom w:val="nil"/>
          <w:right w:val="nil"/>
          <w:between w:val="nil"/>
        </w:pBdr>
        <w:spacing w:before="200" w:line="240" w:lineRule="auto"/>
        <w:ind w:left="714" w:hanging="357"/>
        <w:rPr>
          <w:color w:val="004B88"/>
          <w:sz w:val="24"/>
          <w:szCs w:val="24"/>
        </w:rPr>
      </w:pPr>
      <w:r>
        <w:rPr>
          <w:rFonts w:ascii="Open Sans" w:eastAsia="Open Sans" w:hAnsi="Open Sans" w:cs="Open Sans"/>
          <w:b/>
          <w:color w:val="004B88"/>
          <w:sz w:val="24"/>
          <w:szCs w:val="24"/>
        </w:rPr>
        <w:t>The Macmillan project is funded</w:t>
      </w:r>
      <w:r>
        <w:rPr>
          <w:rFonts w:ascii="Open Sans" w:eastAsia="Open Sans" w:hAnsi="Open Sans" w:cs="Open Sans"/>
          <w:color w:val="004B88"/>
          <w:sz w:val="24"/>
          <w:szCs w:val="24"/>
        </w:rPr>
        <w:t xml:space="preserve"> by Macmillan and provides welfare benefit advice to people in Hampshire who are affected by cancer and is a largely telephone-based service.  </w:t>
      </w:r>
    </w:p>
    <w:p w14:paraId="6672E8F1" w14:textId="2946C97E" w:rsidR="00C1543F" w:rsidRDefault="00A56817">
      <w:pPr>
        <w:numPr>
          <w:ilvl w:val="0"/>
          <w:numId w:val="3"/>
        </w:numPr>
        <w:pBdr>
          <w:top w:val="nil"/>
          <w:left w:val="nil"/>
          <w:bottom w:val="nil"/>
          <w:right w:val="nil"/>
          <w:between w:val="nil"/>
        </w:pBdr>
        <w:spacing w:before="200" w:line="240" w:lineRule="auto"/>
        <w:rPr>
          <w:color w:val="004B88"/>
          <w:sz w:val="24"/>
          <w:szCs w:val="24"/>
        </w:rPr>
      </w:pPr>
      <w:r>
        <w:rPr>
          <w:rFonts w:ascii="Open Sans" w:eastAsia="Open Sans" w:hAnsi="Open Sans" w:cs="Open Sans"/>
          <w:b/>
          <w:color w:val="004B88"/>
          <w:sz w:val="24"/>
          <w:szCs w:val="24"/>
        </w:rPr>
        <w:t>The Hom</w:t>
      </w:r>
      <w:r w:rsidR="00E16855">
        <w:rPr>
          <w:rFonts w:ascii="Open Sans" w:eastAsia="Open Sans" w:hAnsi="Open Sans" w:cs="Open Sans"/>
          <w:b/>
          <w:color w:val="004B88"/>
          <w:sz w:val="24"/>
          <w:szCs w:val="24"/>
        </w:rPr>
        <w:t>e</w:t>
      </w:r>
      <w:r>
        <w:rPr>
          <w:rFonts w:ascii="Open Sans" w:eastAsia="Open Sans" w:hAnsi="Open Sans" w:cs="Open Sans"/>
          <w:b/>
          <w:color w:val="004B88"/>
          <w:sz w:val="24"/>
          <w:szCs w:val="24"/>
        </w:rPr>
        <w:t xml:space="preserve">lessness Prevention Project - </w:t>
      </w:r>
      <w:r>
        <w:rPr>
          <w:rFonts w:ascii="Open Sans" w:eastAsia="Open Sans" w:hAnsi="Open Sans" w:cs="Open Sans"/>
          <w:color w:val="004B88"/>
          <w:sz w:val="24"/>
          <w:szCs w:val="24"/>
        </w:rPr>
        <w:t>funded by Hart District Council to provide money advice to help people stay in their accommodation, thereby preventing hom</w:t>
      </w:r>
      <w:r w:rsidR="00E16855">
        <w:rPr>
          <w:rFonts w:ascii="Open Sans" w:eastAsia="Open Sans" w:hAnsi="Open Sans" w:cs="Open Sans"/>
          <w:color w:val="004B88"/>
          <w:sz w:val="24"/>
          <w:szCs w:val="24"/>
        </w:rPr>
        <w:t>e</w:t>
      </w:r>
      <w:r>
        <w:rPr>
          <w:rFonts w:ascii="Open Sans" w:eastAsia="Open Sans" w:hAnsi="Open Sans" w:cs="Open Sans"/>
          <w:color w:val="004B88"/>
          <w:sz w:val="24"/>
          <w:szCs w:val="24"/>
        </w:rPr>
        <w:t xml:space="preserve">lessness. </w:t>
      </w:r>
    </w:p>
    <w:p w14:paraId="615F5D5C" w14:textId="77777777" w:rsidR="00C1543F" w:rsidRDefault="00A56817">
      <w:pPr>
        <w:pStyle w:val="Heading3"/>
        <w:keepNext w:val="0"/>
        <w:keepLines w:val="0"/>
        <w:numPr>
          <w:ilvl w:val="0"/>
          <w:numId w:val="3"/>
        </w:numPr>
        <w:shd w:val="clear" w:color="auto" w:fill="FFFFFF"/>
        <w:spacing w:before="200" w:after="300" w:line="240" w:lineRule="auto"/>
        <w:rPr>
          <w:rFonts w:ascii="Open Sans" w:eastAsia="Open Sans" w:hAnsi="Open Sans" w:cs="Open Sans"/>
          <w:color w:val="004B88"/>
          <w:sz w:val="24"/>
          <w:szCs w:val="24"/>
        </w:rPr>
      </w:pPr>
      <w:bookmarkStart w:id="0" w:name="_pmvg52f45xn0" w:colFirst="0" w:colLast="0"/>
      <w:bookmarkEnd w:id="0"/>
      <w:r>
        <w:rPr>
          <w:rFonts w:ascii="Open Sans" w:eastAsia="Open Sans" w:hAnsi="Open Sans" w:cs="Open Sans"/>
          <w:b/>
          <w:color w:val="004B88"/>
          <w:sz w:val="24"/>
          <w:szCs w:val="24"/>
        </w:rPr>
        <w:t xml:space="preserve">Joining Forces for Families (JFFF), </w:t>
      </w:r>
      <w:r>
        <w:rPr>
          <w:rFonts w:ascii="Open Sans" w:eastAsia="Open Sans" w:hAnsi="Open Sans" w:cs="Open Sans"/>
          <w:color w:val="004B88"/>
          <w:sz w:val="24"/>
          <w:szCs w:val="24"/>
        </w:rPr>
        <w:t xml:space="preserve">funded by the Armed Forces Covenant and delivered in partnership by Citizens Advice Hart, Rushmoor Citizens Advice and Portsmouth Citizens Advice and covers North East Hampshire and Portsmouth and other south coast areas such as Gosport Fareham and Havant. </w:t>
      </w:r>
      <w:r>
        <w:rPr>
          <w:rFonts w:ascii="Open Sans" w:eastAsia="Open Sans" w:hAnsi="Open Sans" w:cs="Open Sans"/>
          <w:b/>
          <w:color w:val="004B88"/>
          <w:sz w:val="24"/>
          <w:szCs w:val="24"/>
        </w:rPr>
        <w:t xml:space="preserve"> </w:t>
      </w:r>
      <w:r>
        <w:rPr>
          <w:rFonts w:ascii="Open Sans" w:eastAsia="Open Sans" w:hAnsi="Open Sans" w:cs="Open Sans"/>
          <w:color w:val="004B88"/>
          <w:sz w:val="24"/>
          <w:szCs w:val="24"/>
        </w:rPr>
        <w:t xml:space="preserve">It aims to help serving personnel and their families with issues that are particularly impacted by military life such as financial management and debt, family </w:t>
      </w:r>
    </w:p>
    <w:p w14:paraId="228D7D46" w14:textId="77777777" w:rsidR="00C1543F" w:rsidRDefault="00A56817">
      <w:pP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Governed by a board of 7 trustees, we have a highly skilled workforce to support the organisation.  This includes 12 paid staff (</w:t>
      </w:r>
      <w:r>
        <w:rPr>
          <w:rFonts w:ascii="Open Sans" w:eastAsia="Open Sans" w:hAnsi="Open Sans" w:cs="Open Sans"/>
          <w:b/>
          <w:color w:val="004B88"/>
          <w:sz w:val="24"/>
          <w:szCs w:val="24"/>
        </w:rPr>
        <w:t>7.4 FTE</w:t>
      </w:r>
      <w:r>
        <w:rPr>
          <w:rFonts w:ascii="Open Sans" w:eastAsia="Open Sans" w:hAnsi="Open Sans" w:cs="Open Sans"/>
          <w:color w:val="004B88"/>
          <w:sz w:val="24"/>
          <w:szCs w:val="24"/>
        </w:rPr>
        <w:t xml:space="preserve">) and 35 volunteers.  Our generalist advice service is provided by volunteers who carry out reception, advice and admin roles and are managed by paid staff.  The specialist projects are delivered by paid caseworkers.  </w:t>
      </w:r>
    </w:p>
    <w:p w14:paraId="290B9AA8" w14:textId="77777777" w:rsidR="00C1543F" w:rsidRDefault="00C1543F">
      <w:pPr>
        <w:spacing w:line="240" w:lineRule="auto"/>
        <w:rPr>
          <w:rFonts w:ascii="Open Sans" w:eastAsia="Open Sans" w:hAnsi="Open Sans" w:cs="Open Sans"/>
          <w:color w:val="004B88"/>
          <w:sz w:val="24"/>
          <w:szCs w:val="24"/>
          <w:highlight w:val="yellow"/>
        </w:rPr>
      </w:pPr>
    </w:p>
    <w:p w14:paraId="3D38E9A9" w14:textId="77777777" w:rsidR="00C1543F" w:rsidRDefault="00A56817">
      <w:pP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 xml:space="preserve">Hart is often considered to be an affluent area with high levels of employment and rates of home ownership, however there are significant pockets of deprivation across the borough and our priority is to support the most vulnerable in our community.  </w:t>
      </w:r>
    </w:p>
    <w:p w14:paraId="4B68CEF0" w14:textId="7C0E9C77" w:rsidR="00C1543F" w:rsidRDefault="00A56817">
      <w:pPr>
        <w:spacing w:line="240" w:lineRule="auto"/>
        <w:rPr>
          <w:rFonts w:ascii="Open Sans" w:eastAsia="Open Sans" w:hAnsi="Open Sans" w:cs="Open Sans"/>
          <w:b/>
          <w:color w:val="004B88"/>
          <w:sz w:val="48"/>
          <w:szCs w:val="48"/>
        </w:rPr>
      </w:pPr>
      <w:r>
        <w:rPr>
          <w:rFonts w:ascii="Open Sans" w:eastAsia="Open Sans" w:hAnsi="Open Sans" w:cs="Open Sans"/>
          <w:color w:val="004B88"/>
          <w:sz w:val="24"/>
          <w:szCs w:val="24"/>
        </w:rPr>
        <w:t>Covid</w:t>
      </w:r>
      <w:r w:rsidR="00E16855">
        <w:rPr>
          <w:rFonts w:ascii="Open Sans" w:eastAsia="Open Sans" w:hAnsi="Open Sans" w:cs="Open Sans"/>
          <w:color w:val="004B88"/>
          <w:sz w:val="24"/>
          <w:szCs w:val="24"/>
        </w:rPr>
        <w:t>-19</w:t>
      </w:r>
      <w:r>
        <w:rPr>
          <w:rFonts w:ascii="Open Sans" w:eastAsia="Open Sans" w:hAnsi="Open Sans" w:cs="Open Sans"/>
          <w:color w:val="004B88"/>
          <w:sz w:val="24"/>
          <w:szCs w:val="24"/>
        </w:rPr>
        <w:t xml:space="preserve"> has been a particular challenge for the organisation this year and as a result we have moved our primarily face to face service to a remote service.  Going forward we will be retaining both service models and prioritise face to face work for our most vulnerable and digitally excluded residents.</w:t>
      </w:r>
      <w:r>
        <w:br w:type="page"/>
      </w:r>
    </w:p>
    <w:p w14:paraId="0ED79F2A" w14:textId="77777777" w:rsidR="00C1543F" w:rsidRDefault="00A56817">
      <w:pPr>
        <w:widowControl w:val="0"/>
        <w:spacing w:line="240" w:lineRule="auto"/>
        <w:rPr>
          <w:rFonts w:ascii="Open Sans" w:eastAsia="Open Sans" w:hAnsi="Open Sans" w:cs="Open Sans"/>
          <w:b/>
          <w:color w:val="004B88"/>
          <w:sz w:val="54"/>
          <w:szCs w:val="54"/>
        </w:rPr>
      </w:pPr>
      <w:r>
        <w:rPr>
          <w:rFonts w:ascii="Open Sans" w:eastAsia="Open Sans" w:hAnsi="Open Sans" w:cs="Open Sans"/>
          <w:noProof/>
          <w:color w:val="004B88"/>
          <w:sz w:val="32"/>
          <w:szCs w:val="32"/>
        </w:rPr>
        <w:lastRenderedPageBreak/>
        <w:drawing>
          <wp:inline distT="19050" distB="19050" distL="19050" distR="19050" wp14:anchorId="1607E8C7" wp14:editId="4879D38A">
            <wp:extent cx="390525" cy="390525"/>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390525" cy="390525"/>
                    </a:xfrm>
                    <a:prstGeom prst="rect">
                      <a:avLst/>
                    </a:prstGeom>
                    <a:ln/>
                  </pic:spPr>
                </pic:pic>
              </a:graphicData>
            </a:graphic>
          </wp:inline>
        </w:drawing>
      </w:r>
      <w:r>
        <w:rPr>
          <w:rFonts w:ascii="Open Sans" w:eastAsia="Open Sans" w:hAnsi="Open Sans" w:cs="Open Sans"/>
          <w:color w:val="004B88"/>
          <w:sz w:val="32"/>
          <w:szCs w:val="32"/>
        </w:rPr>
        <w:t xml:space="preserve"> </w:t>
      </w:r>
      <w:r>
        <w:rPr>
          <w:rFonts w:ascii="Open Sans" w:eastAsia="Open Sans" w:hAnsi="Open Sans" w:cs="Open Sans"/>
          <w:color w:val="004B88"/>
        </w:rPr>
        <w:t xml:space="preserve"> </w:t>
      </w:r>
      <w:r>
        <w:rPr>
          <w:rFonts w:ascii="Open Sans" w:eastAsia="Open Sans" w:hAnsi="Open Sans" w:cs="Open Sans"/>
          <w:b/>
          <w:color w:val="004B88"/>
          <w:sz w:val="54"/>
          <w:szCs w:val="54"/>
        </w:rPr>
        <w:t>Overview of Citizens Advice</w:t>
      </w:r>
    </w:p>
    <w:p w14:paraId="0101B6CC" w14:textId="77777777" w:rsidR="00C1543F" w:rsidRDefault="00C1543F">
      <w:pPr>
        <w:widowControl w:val="0"/>
        <w:spacing w:line="240" w:lineRule="auto"/>
        <w:rPr>
          <w:rFonts w:ascii="Open Sans" w:eastAsia="Open Sans" w:hAnsi="Open Sans" w:cs="Open Sans"/>
          <w:b/>
          <w:color w:val="004B88"/>
          <w:sz w:val="54"/>
          <w:szCs w:val="54"/>
        </w:rPr>
      </w:pPr>
    </w:p>
    <w:p w14:paraId="39CE6DDA" w14:textId="77777777" w:rsidR="00C1543F" w:rsidRDefault="00C1543F">
      <w:pPr>
        <w:rPr>
          <w:rFonts w:ascii="Open Sans" w:eastAsia="Open Sans" w:hAnsi="Open Sans" w:cs="Open Sans"/>
          <w:color w:val="004B88"/>
        </w:rPr>
      </w:pPr>
    </w:p>
    <w:tbl>
      <w:tblPr>
        <w:tblStyle w:val="a2"/>
        <w:tblW w:w="10243" w:type="dxa"/>
        <w:tblLayout w:type="fixed"/>
        <w:tblLook w:val="0600" w:firstRow="0" w:lastRow="0" w:firstColumn="0" w:lastColumn="0" w:noHBand="1" w:noVBand="1"/>
      </w:tblPr>
      <w:tblGrid>
        <w:gridCol w:w="4820"/>
        <w:gridCol w:w="5423"/>
      </w:tblGrid>
      <w:tr w:rsidR="00C1543F" w14:paraId="145D9A7A" w14:textId="77777777">
        <w:trPr>
          <w:trHeight w:val="9480"/>
        </w:trPr>
        <w:tc>
          <w:tcPr>
            <w:tcW w:w="4820" w:type="dxa"/>
            <w:tcBorders>
              <w:top w:val="nil"/>
              <w:left w:val="nil"/>
              <w:bottom w:val="nil"/>
              <w:right w:val="nil"/>
            </w:tcBorders>
            <w:shd w:val="clear" w:color="auto" w:fill="auto"/>
            <w:tcMar>
              <w:top w:w="100" w:type="dxa"/>
              <w:left w:w="100" w:type="dxa"/>
              <w:bottom w:w="100" w:type="dxa"/>
              <w:right w:w="100" w:type="dxa"/>
            </w:tcMar>
          </w:tcPr>
          <w:p w14:paraId="3F591173" w14:textId="77777777" w:rsidR="00C1543F" w:rsidRDefault="00C1543F">
            <w:pPr>
              <w:widowControl w:val="0"/>
              <w:spacing w:line="240" w:lineRule="auto"/>
              <w:rPr>
                <w:rFonts w:ascii="Open Sans" w:eastAsia="Open Sans" w:hAnsi="Open Sans" w:cs="Open Sans"/>
                <w:color w:val="004B88"/>
                <w:sz w:val="24"/>
                <w:szCs w:val="24"/>
              </w:rPr>
            </w:pPr>
          </w:p>
          <w:p w14:paraId="56FF3222" w14:textId="77777777" w:rsidR="00C1543F" w:rsidRDefault="00A56817">
            <w:pPr>
              <w:widowControl w:val="0"/>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The Citizens Advice service is made up of Citizens Advice - the national charity - and a network of around 300 local Citizens Advice members.</w:t>
            </w:r>
            <w:r>
              <w:rPr>
                <w:rFonts w:ascii="Open Sans" w:eastAsia="Open Sans" w:hAnsi="Open Sans" w:cs="Open Sans"/>
                <w:color w:val="004B88"/>
                <w:sz w:val="24"/>
                <w:szCs w:val="24"/>
              </w:rPr>
              <w:br/>
            </w:r>
            <w:r>
              <w:rPr>
                <w:rFonts w:ascii="Open Sans" w:eastAsia="Open Sans" w:hAnsi="Open Sans" w:cs="Open Sans"/>
                <w:color w:val="004B88"/>
                <w:sz w:val="24"/>
                <w:szCs w:val="24"/>
              </w:rPr>
              <w:br/>
              <w:t>This role sits our network of independent charities, delivering services from</w:t>
            </w:r>
          </w:p>
          <w:p w14:paraId="17331586" w14:textId="77777777" w:rsidR="00C1543F" w:rsidRDefault="00C1543F">
            <w:pPr>
              <w:widowControl w:val="0"/>
              <w:spacing w:line="240" w:lineRule="auto"/>
              <w:rPr>
                <w:rFonts w:ascii="Open Sans" w:eastAsia="Open Sans" w:hAnsi="Open Sans" w:cs="Open Sans"/>
                <w:color w:val="004B88"/>
                <w:sz w:val="24"/>
                <w:szCs w:val="24"/>
              </w:rPr>
            </w:pPr>
          </w:p>
          <w:p w14:paraId="1DCD80FC" w14:textId="77777777" w:rsidR="00C1543F" w:rsidRDefault="00A56817">
            <w:pPr>
              <w:widowControl w:val="0"/>
              <w:numPr>
                <w:ilvl w:val="0"/>
                <w:numId w:val="1"/>
              </w:numP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over 600 local Citizens Advice outlets</w:t>
            </w:r>
          </w:p>
          <w:p w14:paraId="6FDA0C13" w14:textId="77777777" w:rsidR="00C1543F" w:rsidRDefault="00A56817">
            <w:pPr>
              <w:widowControl w:val="0"/>
              <w:numPr>
                <w:ilvl w:val="0"/>
                <w:numId w:val="1"/>
              </w:numP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over 1,800 community centres, GPs’ surgeries and prisons</w:t>
            </w:r>
            <w:r>
              <w:rPr>
                <w:rFonts w:ascii="Open Sans" w:eastAsia="Open Sans" w:hAnsi="Open Sans" w:cs="Open Sans"/>
                <w:color w:val="004B88"/>
                <w:sz w:val="24"/>
                <w:szCs w:val="24"/>
              </w:rPr>
              <w:br/>
            </w:r>
          </w:p>
          <w:p w14:paraId="1B0E2E83" w14:textId="77777777" w:rsidR="00C1543F" w:rsidRDefault="00A56817">
            <w:pPr>
              <w:widowControl w:val="0"/>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They do this with:  </w:t>
            </w:r>
          </w:p>
          <w:p w14:paraId="0A1B29F1" w14:textId="77777777" w:rsidR="00C1543F" w:rsidRDefault="00C1543F">
            <w:pPr>
              <w:widowControl w:val="0"/>
              <w:spacing w:line="240" w:lineRule="auto"/>
              <w:rPr>
                <w:rFonts w:ascii="Open Sans" w:eastAsia="Open Sans" w:hAnsi="Open Sans" w:cs="Open Sans"/>
                <w:color w:val="004B88"/>
                <w:sz w:val="24"/>
                <w:szCs w:val="24"/>
              </w:rPr>
            </w:pPr>
          </w:p>
          <w:p w14:paraId="4F24A791" w14:textId="77777777" w:rsidR="00C1543F" w:rsidRDefault="00A56817">
            <w:pPr>
              <w:widowControl w:val="0"/>
              <w:numPr>
                <w:ilvl w:val="0"/>
                <w:numId w:val="10"/>
              </w:numP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6,500 local staff</w:t>
            </w:r>
          </w:p>
          <w:p w14:paraId="4C3D352D" w14:textId="77777777" w:rsidR="00C1543F" w:rsidRDefault="00A56817">
            <w:pPr>
              <w:widowControl w:val="0"/>
              <w:numPr>
                <w:ilvl w:val="0"/>
                <w:numId w:val="10"/>
              </w:numP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over 23,000 trained volunteers</w:t>
            </w:r>
          </w:p>
          <w:p w14:paraId="632DCE78" w14:textId="77777777" w:rsidR="00C1543F" w:rsidRDefault="00C1543F">
            <w:pPr>
              <w:widowControl w:val="0"/>
              <w:spacing w:line="240" w:lineRule="auto"/>
              <w:rPr>
                <w:rFonts w:ascii="Open Sans" w:eastAsia="Open Sans" w:hAnsi="Open Sans" w:cs="Open Sans"/>
                <w:color w:val="004B88"/>
                <w:sz w:val="24"/>
                <w:szCs w:val="24"/>
              </w:rPr>
            </w:pPr>
          </w:p>
          <w:p w14:paraId="6F56CA9A" w14:textId="77777777" w:rsidR="00C1543F" w:rsidRDefault="00A56817">
            <w:pPr>
              <w:widowControl w:val="0"/>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Our reach means 99% of people in England and Wales can access a local Citizens Advice within a 30-minute drive of where they live.</w:t>
            </w:r>
          </w:p>
        </w:tc>
        <w:tc>
          <w:tcPr>
            <w:tcW w:w="5423" w:type="dxa"/>
            <w:tcBorders>
              <w:top w:val="nil"/>
              <w:left w:val="nil"/>
              <w:bottom w:val="nil"/>
              <w:right w:val="nil"/>
            </w:tcBorders>
            <w:shd w:val="clear" w:color="auto" w:fill="auto"/>
            <w:tcMar>
              <w:top w:w="100" w:type="dxa"/>
              <w:left w:w="100" w:type="dxa"/>
              <w:bottom w:w="100" w:type="dxa"/>
              <w:right w:w="100" w:type="dxa"/>
            </w:tcMar>
          </w:tcPr>
          <w:p w14:paraId="6FA75D32" w14:textId="77777777" w:rsidR="00C1543F" w:rsidRDefault="00C1543F">
            <w:pPr>
              <w:widowControl w:val="0"/>
              <w:spacing w:line="240" w:lineRule="auto"/>
              <w:rPr>
                <w:rFonts w:ascii="Open Sans" w:eastAsia="Open Sans" w:hAnsi="Open Sans" w:cs="Open Sans"/>
                <w:color w:val="004B88"/>
                <w:sz w:val="28"/>
                <w:szCs w:val="28"/>
              </w:rPr>
            </w:pPr>
          </w:p>
          <w:p w14:paraId="02AF2CB2" w14:textId="77777777" w:rsidR="00C1543F" w:rsidRDefault="00C1543F">
            <w:pPr>
              <w:widowControl w:val="0"/>
              <w:spacing w:line="240" w:lineRule="auto"/>
              <w:rPr>
                <w:rFonts w:ascii="Open Sans" w:eastAsia="Open Sans" w:hAnsi="Open Sans" w:cs="Open Sans"/>
                <w:color w:val="004B88"/>
                <w:sz w:val="28"/>
                <w:szCs w:val="28"/>
              </w:rPr>
            </w:pPr>
          </w:p>
          <w:p w14:paraId="155260F0" w14:textId="77777777" w:rsidR="00C1543F" w:rsidRDefault="00A56817">
            <w:pPr>
              <w:widowControl w:val="0"/>
              <w:spacing w:line="240" w:lineRule="auto"/>
              <w:jc w:val="right"/>
              <w:rPr>
                <w:rFonts w:ascii="Open Sans" w:eastAsia="Open Sans" w:hAnsi="Open Sans" w:cs="Open Sans"/>
                <w:color w:val="004B88"/>
                <w:sz w:val="28"/>
                <w:szCs w:val="28"/>
              </w:rPr>
            </w:pPr>
            <w:r>
              <w:rPr>
                <w:rFonts w:ascii="Open Sans" w:eastAsia="Open Sans" w:hAnsi="Open Sans" w:cs="Open Sans"/>
                <w:noProof/>
                <w:color w:val="004B88"/>
                <w:sz w:val="28"/>
                <w:szCs w:val="28"/>
              </w:rPr>
              <w:drawing>
                <wp:inline distT="114300" distB="114300" distL="114300" distR="114300" wp14:anchorId="04B52649" wp14:editId="348A6722">
                  <wp:extent cx="2876550" cy="487680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2876550" cy="4876800"/>
                          </a:xfrm>
                          <a:prstGeom prst="rect">
                            <a:avLst/>
                          </a:prstGeom>
                          <a:ln/>
                        </pic:spPr>
                      </pic:pic>
                    </a:graphicData>
                  </a:graphic>
                </wp:inline>
              </w:drawing>
            </w:r>
          </w:p>
        </w:tc>
      </w:tr>
    </w:tbl>
    <w:p w14:paraId="65FC0925" w14:textId="77777777" w:rsidR="00C1543F" w:rsidRDefault="00A56817">
      <w:pPr>
        <w:widowControl w:val="0"/>
        <w:spacing w:line="360" w:lineRule="auto"/>
        <w:rPr>
          <w:rFonts w:ascii="Open Sans" w:eastAsia="Open Sans" w:hAnsi="Open Sans" w:cs="Open Sans"/>
          <w:color w:val="004B88"/>
          <w:sz w:val="32"/>
          <w:szCs w:val="32"/>
        </w:rPr>
      </w:pPr>
      <w:r>
        <w:br w:type="page"/>
      </w:r>
    </w:p>
    <w:p w14:paraId="10F7AD95" w14:textId="77777777" w:rsidR="00C1543F" w:rsidRDefault="00A56817">
      <w:pPr>
        <w:widowControl w:val="0"/>
        <w:spacing w:line="360" w:lineRule="auto"/>
        <w:rPr>
          <w:rFonts w:ascii="Open Sans" w:eastAsia="Open Sans" w:hAnsi="Open Sans" w:cs="Open Sans"/>
          <w:b/>
          <w:color w:val="004B88"/>
          <w:sz w:val="54"/>
          <w:szCs w:val="54"/>
        </w:rPr>
      </w:pPr>
      <w:r>
        <w:rPr>
          <w:rFonts w:ascii="Open Sans" w:eastAsia="Open Sans" w:hAnsi="Open Sans" w:cs="Open Sans"/>
          <w:noProof/>
          <w:color w:val="004B88"/>
          <w:sz w:val="32"/>
          <w:szCs w:val="32"/>
        </w:rPr>
        <w:lastRenderedPageBreak/>
        <w:drawing>
          <wp:inline distT="19050" distB="19050" distL="19050" distR="19050" wp14:anchorId="3CA34810" wp14:editId="5F1056F1">
            <wp:extent cx="490682" cy="431800"/>
            <wp:effectExtent l="0" t="0" r="0" b="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490682" cy="431800"/>
                    </a:xfrm>
                    <a:prstGeom prst="rect">
                      <a:avLst/>
                    </a:prstGeom>
                    <a:ln/>
                  </pic:spPr>
                </pic:pic>
              </a:graphicData>
            </a:graphic>
          </wp:inline>
        </w:drawing>
      </w:r>
      <w:r>
        <w:rPr>
          <w:rFonts w:ascii="Open Sans" w:eastAsia="Open Sans" w:hAnsi="Open Sans" w:cs="Open Sans"/>
          <w:color w:val="004B88"/>
          <w:sz w:val="32"/>
          <w:szCs w:val="32"/>
        </w:rPr>
        <w:t xml:space="preserve">  </w:t>
      </w:r>
      <w:r>
        <w:rPr>
          <w:rFonts w:ascii="Open Sans" w:eastAsia="Open Sans" w:hAnsi="Open Sans" w:cs="Open Sans"/>
          <w:b/>
          <w:color w:val="004B88"/>
          <w:sz w:val="54"/>
          <w:szCs w:val="54"/>
        </w:rPr>
        <w:t>The role</w:t>
      </w:r>
    </w:p>
    <w:p w14:paraId="08CAD824" w14:textId="514AC237" w:rsidR="00C1543F" w:rsidRDefault="00A56817">
      <w:pPr>
        <w:widowControl w:val="0"/>
        <w:shd w:val="clear" w:color="auto" w:fill="FFFFFF"/>
        <w:rPr>
          <w:rFonts w:ascii="Open Sans" w:eastAsia="Open Sans" w:hAnsi="Open Sans" w:cs="Open Sans"/>
          <w:color w:val="004B88"/>
        </w:rPr>
      </w:pPr>
      <w:r>
        <w:rPr>
          <w:rFonts w:ascii="Open Sans" w:eastAsia="Open Sans" w:hAnsi="Open Sans" w:cs="Open Sans"/>
          <w:color w:val="004B88"/>
        </w:rPr>
        <w:t xml:space="preserve">Led by the Advice Service Manager and working with other Advice Session Supervisors you will be responsible for day to day supervision and development of the core advice team of staff and volunteers to deliver a high quality, confidential, independent and impartial advice service using all channels to help clients. </w:t>
      </w:r>
    </w:p>
    <w:p w14:paraId="68D29A98" w14:textId="77777777" w:rsidR="00C1543F" w:rsidRDefault="00C1543F">
      <w:pPr>
        <w:spacing w:line="240" w:lineRule="auto"/>
        <w:rPr>
          <w:rFonts w:ascii="Open Sans" w:eastAsia="Open Sans" w:hAnsi="Open Sans" w:cs="Open Sans"/>
          <w:color w:val="004B88"/>
        </w:rPr>
      </w:pPr>
    </w:p>
    <w:p w14:paraId="728197ED" w14:textId="12EBB76C" w:rsidR="00C1543F" w:rsidRDefault="00A56817">
      <w:pPr>
        <w:spacing w:line="240" w:lineRule="auto"/>
        <w:rPr>
          <w:rFonts w:ascii="Open Sans" w:eastAsia="Open Sans" w:hAnsi="Open Sans" w:cs="Open Sans"/>
          <w:color w:val="004B88"/>
        </w:rPr>
      </w:pPr>
      <w:r>
        <w:rPr>
          <w:rFonts w:ascii="Open Sans" w:eastAsia="Open Sans" w:hAnsi="Open Sans" w:cs="Open Sans"/>
          <w:color w:val="004B88"/>
        </w:rPr>
        <w:t>We are looking for a team player with a ‘can do’ attitude to join us in this role.  Reporting to the Advice Services Manager you will be a key member of the Advice Services Team.  You will manage the day to day supervision and development of our team of paid staff and volunteers using all channels to help clients to ensure that we</w:t>
      </w:r>
      <w:r w:rsidRPr="000C3BA9">
        <w:rPr>
          <w:rFonts w:ascii="Open Sans" w:eastAsia="Open Sans" w:hAnsi="Open Sans" w:cs="Open Sans"/>
          <w:color w:val="002060"/>
        </w:rPr>
        <w:t xml:space="preserve"> </w:t>
      </w:r>
      <w:r w:rsidR="00101959">
        <w:rPr>
          <w:rFonts w:ascii="Open Sans" w:eastAsia="Open Sans" w:hAnsi="Open Sans" w:cs="Open Sans"/>
          <w:color w:val="002060"/>
        </w:rPr>
        <w:t xml:space="preserve">meet </w:t>
      </w:r>
      <w:r>
        <w:rPr>
          <w:rFonts w:ascii="Open Sans" w:eastAsia="Open Sans" w:hAnsi="Open Sans" w:cs="Open Sans"/>
          <w:color w:val="004B88"/>
        </w:rPr>
        <w:t>quality advice standards.</w:t>
      </w:r>
    </w:p>
    <w:p w14:paraId="70AE4FB6" w14:textId="77777777" w:rsidR="00C1543F" w:rsidRDefault="00C1543F">
      <w:pPr>
        <w:spacing w:line="240" w:lineRule="auto"/>
        <w:rPr>
          <w:rFonts w:ascii="Open Sans" w:eastAsia="Open Sans" w:hAnsi="Open Sans" w:cs="Open Sans"/>
          <w:color w:val="004B88"/>
        </w:rPr>
      </w:pPr>
    </w:p>
    <w:p w14:paraId="4D6BFA1A" w14:textId="77777777" w:rsidR="00DF7ABB" w:rsidRDefault="00A56817" w:rsidP="00DF7ABB">
      <w:pPr>
        <w:spacing w:line="240" w:lineRule="auto"/>
        <w:rPr>
          <w:rFonts w:ascii="Open Sans" w:eastAsia="Open Sans" w:hAnsi="Open Sans" w:cs="Open Sans"/>
          <w:color w:val="004B88"/>
        </w:rPr>
      </w:pPr>
      <w:r>
        <w:rPr>
          <w:rFonts w:ascii="Open Sans" w:eastAsia="Open Sans" w:hAnsi="Open Sans" w:cs="Open Sans"/>
          <w:color w:val="004B88"/>
        </w:rPr>
        <w:t>You’ll have excellent communication skills and the ability to supervise, motivate and manage people.  You will complement this with strong IT skills and</w:t>
      </w:r>
      <w:r w:rsidR="00101959">
        <w:rPr>
          <w:rFonts w:ascii="Open Sans" w:eastAsia="Open Sans" w:hAnsi="Open Sans" w:cs="Open Sans"/>
          <w:color w:val="002060"/>
        </w:rPr>
        <w:t xml:space="preserve"> the</w:t>
      </w:r>
      <w:r w:rsidR="00166970" w:rsidRPr="000C3BA9">
        <w:rPr>
          <w:rFonts w:ascii="Open Sans" w:eastAsia="Open Sans" w:hAnsi="Open Sans" w:cs="Open Sans"/>
          <w:color w:val="002060"/>
        </w:rPr>
        <w:t xml:space="preserve"> </w:t>
      </w:r>
      <w:r>
        <w:rPr>
          <w:rFonts w:ascii="Open Sans" w:eastAsia="Open Sans" w:hAnsi="Open Sans" w:cs="Open Sans"/>
          <w:color w:val="004B88"/>
        </w:rPr>
        <w:t>ability to analyse and interpret information.</w:t>
      </w:r>
    </w:p>
    <w:p w14:paraId="76EE4C03" w14:textId="77777777" w:rsidR="00DF7ABB" w:rsidRPr="008A792F" w:rsidRDefault="00DF7ABB" w:rsidP="00DF7ABB">
      <w:pPr>
        <w:spacing w:line="240" w:lineRule="auto"/>
        <w:rPr>
          <w:rFonts w:ascii="Open Sans" w:eastAsia="Open Sans" w:hAnsi="Open Sans" w:cs="Open Sans"/>
          <w:color w:val="004B88"/>
        </w:rPr>
      </w:pPr>
    </w:p>
    <w:p w14:paraId="46D9D543" w14:textId="77777777" w:rsidR="00DF7ABB" w:rsidRPr="008A792F" w:rsidRDefault="00DF7ABB" w:rsidP="00DF7ABB">
      <w:pPr>
        <w:spacing w:line="240" w:lineRule="auto"/>
        <w:rPr>
          <w:rFonts w:ascii="Open Sans" w:hAnsi="Open Sans"/>
          <w:color w:val="004B88"/>
        </w:rPr>
      </w:pPr>
      <w:r w:rsidRPr="008A792F">
        <w:rPr>
          <w:rFonts w:ascii="Open Sans" w:hAnsi="Open Sans"/>
          <w:color w:val="004B88"/>
        </w:rPr>
        <w:t>This role is 22.5 hours a week to be worked within our core hours of Monday to Thursday, flexibility of days may be available.</w:t>
      </w:r>
    </w:p>
    <w:p w14:paraId="72C1A8F9" w14:textId="77777777" w:rsidR="00DF7ABB" w:rsidRPr="008A792F" w:rsidRDefault="00DF7ABB" w:rsidP="00DF7ABB">
      <w:pPr>
        <w:spacing w:line="240" w:lineRule="auto"/>
        <w:rPr>
          <w:rFonts w:ascii="Open Sans" w:hAnsi="Open Sans"/>
          <w:color w:val="004B88"/>
        </w:rPr>
      </w:pPr>
    </w:p>
    <w:p w14:paraId="46F38652" w14:textId="08B8A497" w:rsidR="00C1543F" w:rsidRPr="008A792F" w:rsidRDefault="00DF7ABB" w:rsidP="00DF7ABB">
      <w:pPr>
        <w:spacing w:line="240" w:lineRule="auto"/>
        <w:rPr>
          <w:rFonts w:ascii="Open Sans" w:eastAsia="Open Sans" w:hAnsi="Open Sans" w:cs="Open Sans"/>
          <w:color w:val="004B88"/>
        </w:rPr>
      </w:pPr>
      <w:r w:rsidRPr="008A792F">
        <w:rPr>
          <w:rFonts w:ascii="Open Sans" w:hAnsi="Open Sans"/>
          <w:color w:val="004B88"/>
        </w:rPr>
        <w:t>Ideally we would like the candidate to live in Hampshire although we are looking for the right candidate and welcome applicants from across the UK who have remote working experience.</w:t>
      </w:r>
      <w:r w:rsidR="00A56817" w:rsidRPr="008A792F">
        <w:rPr>
          <w:rFonts w:ascii="Open Sans" w:eastAsia="Open Sans" w:hAnsi="Open Sans" w:cs="Open Sans"/>
          <w:color w:val="004B88"/>
        </w:rPr>
        <w:t xml:space="preserve"> </w:t>
      </w:r>
    </w:p>
    <w:p w14:paraId="0774E0EB" w14:textId="77777777" w:rsidR="00C1543F" w:rsidRDefault="00A56817">
      <w:pP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 xml:space="preserve"> </w:t>
      </w:r>
    </w:p>
    <w:p w14:paraId="29E544C8" w14:textId="77777777" w:rsidR="00C1543F" w:rsidRDefault="00C1543F">
      <w:pPr>
        <w:spacing w:line="240" w:lineRule="auto"/>
        <w:rPr>
          <w:rFonts w:ascii="Open Sans" w:eastAsia="Open Sans" w:hAnsi="Open Sans" w:cs="Open Sans"/>
          <w:color w:val="004B88"/>
          <w:sz w:val="24"/>
          <w:szCs w:val="24"/>
        </w:rPr>
      </w:pPr>
    </w:p>
    <w:p w14:paraId="5B8C62FA" w14:textId="77777777" w:rsidR="00C1543F" w:rsidRDefault="00A56817">
      <w:pPr>
        <w:widowControl w:val="0"/>
        <w:spacing w:line="360" w:lineRule="auto"/>
        <w:rPr>
          <w:rFonts w:ascii="Open Sans" w:eastAsia="Open Sans" w:hAnsi="Open Sans" w:cs="Open Sans"/>
          <w:b/>
          <w:color w:val="004B88"/>
          <w:sz w:val="54"/>
          <w:szCs w:val="54"/>
        </w:rPr>
      </w:pPr>
      <w:r>
        <w:rPr>
          <w:rFonts w:ascii="Open Sans" w:eastAsia="Open Sans" w:hAnsi="Open Sans" w:cs="Open Sans"/>
          <w:noProof/>
          <w:color w:val="004B88"/>
          <w:sz w:val="28"/>
          <w:szCs w:val="28"/>
        </w:rPr>
        <w:drawing>
          <wp:inline distT="19050" distB="19050" distL="19050" distR="19050" wp14:anchorId="10E4402F" wp14:editId="1F7EFC61">
            <wp:extent cx="490682" cy="431800"/>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490682" cy="431800"/>
                    </a:xfrm>
                    <a:prstGeom prst="rect">
                      <a:avLst/>
                    </a:prstGeom>
                    <a:ln/>
                  </pic:spPr>
                </pic:pic>
              </a:graphicData>
            </a:graphic>
          </wp:inline>
        </w:drawing>
      </w:r>
      <w:r>
        <w:rPr>
          <w:rFonts w:ascii="Open Sans" w:eastAsia="Open Sans" w:hAnsi="Open Sans" w:cs="Open Sans"/>
          <w:color w:val="004B88"/>
          <w:sz w:val="28"/>
          <w:szCs w:val="28"/>
        </w:rPr>
        <w:t xml:space="preserve">  </w:t>
      </w:r>
      <w:r>
        <w:rPr>
          <w:rFonts w:ascii="Open Sans" w:eastAsia="Open Sans" w:hAnsi="Open Sans" w:cs="Open Sans"/>
          <w:b/>
          <w:color w:val="004B88"/>
          <w:sz w:val="54"/>
          <w:szCs w:val="54"/>
        </w:rPr>
        <w:t xml:space="preserve">Job Description </w:t>
      </w:r>
    </w:p>
    <w:p w14:paraId="33BE051C" w14:textId="77777777" w:rsidR="00C1543F" w:rsidRDefault="00A56817">
      <w:pPr>
        <w:spacing w:after="160" w:line="259" w:lineRule="auto"/>
        <w:rPr>
          <w:rFonts w:ascii="Open Sans" w:eastAsia="Open Sans" w:hAnsi="Open Sans" w:cs="Open Sans"/>
          <w:b/>
          <w:color w:val="004B88"/>
          <w:sz w:val="24"/>
          <w:szCs w:val="24"/>
        </w:rPr>
      </w:pPr>
      <w:r>
        <w:rPr>
          <w:rFonts w:ascii="Open Sans" w:eastAsia="Open Sans" w:hAnsi="Open Sans" w:cs="Open Sans"/>
          <w:b/>
          <w:color w:val="1F4E79"/>
          <w:sz w:val="24"/>
          <w:szCs w:val="24"/>
        </w:rPr>
        <w:t>Working closely with the Advice Service Manager and Advice Session Supervisor/s</w:t>
      </w:r>
    </w:p>
    <w:p w14:paraId="1BD6D96B" w14:textId="77777777" w:rsidR="00C1543F" w:rsidRDefault="00A56817">
      <w:pPr>
        <w:spacing w:after="240" w:line="240" w:lineRule="auto"/>
        <w:jc w:val="both"/>
        <w:rPr>
          <w:rFonts w:ascii="Open Sans" w:eastAsia="Open Sans" w:hAnsi="Open Sans" w:cs="Open Sans"/>
          <w:b/>
          <w:color w:val="004B88"/>
          <w:sz w:val="24"/>
          <w:szCs w:val="24"/>
        </w:rPr>
      </w:pPr>
      <w:r>
        <w:rPr>
          <w:rFonts w:ascii="Open Sans" w:eastAsia="Open Sans" w:hAnsi="Open Sans" w:cs="Open Sans"/>
          <w:b/>
          <w:color w:val="004B88"/>
          <w:sz w:val="24"/>
          <w:szCs w:val="24"/>
        </w:rPr>
        <w:t>Supervising</w:t>
      </w:r>
    </w:p>
    <w:p w14:paraId="1C5F93F9" w14:textId="77777777" w:rsidR="00C1543F" w:rsidRDefault="00A56817">
      <w:pPr>
        <w:numPr>
          <w:ilvl w:val="0"/>
          <w:numId w:val="7"/>
        </w:numPr>
        <w:pBdr>
          <w:top w:val="nil"/>
          <w:left w:val="nil"/>
          <w:bottom w:val="nil"/>
          <w:right w:val="nil"/>
          <w:between w:val="nil"/>
        </w:pBdr>
        <w:spacing w:after="120" w:line="240" w:lineRule="auto"/>
        <w:ind w:left="714" w:hanging="357"/>
        <w:rPr>
          <w:rFonts w:ascii="Open Sans" w:eastAsia="Open Sans" w:hAnsi="Open Sans" w:cs="Open Sans"/>
          <w:color w:val="004B88"/>
          <w:sz w:val="24"/>
          <w:szCs w:val="24"/>
        </w:rPr>
      </w:pPr>
      <w:r>
        <w:rPr>
          <w:rFonts w:ascii="Open Sans" w:eastAsia="Open Sans" w:hAnsi="Open Sans" w:cs="Open Sans"/>
          <w:color w:val="004B88"/>
          <w:sz w:val="24"/>
          <w:szCs w:val="24"/>
        </w:rPr>
        <w:t>Manage the practicalities of the advice session and ensure adequate staffing and resources.</w:t>
      </w:r>
    </w:p>
    <w:p w14:paraId="19BC707B" w14:textId="07038DE4" w:rsidR="00C1543F" w:rsidRDefault="00A56817">
      <w:pPr>
        <w:numPr>
          <w:ilvl w:val="0"/>
          <w:numId w:val="7"/>
        </w:numPr>
        <w:pBdr>
          <w:top w:val="nil"/>
          <w:left w:val="nil"/>
          <w:bottom w:val="nil"/>
          <w:right w:val="nil"/>
          <w:between w:val="nil"/>
        </w:pBdr>
        <w:spacing w:after="120" w:line="240" w:lineRule="auto"/>
        <w:ind w:left="714" w:hanging="357"/>
        <w:rPr>
          <w:rFonts w:ascii="Open Sans" w:eastAsia="Open Sans" w:hAnsi="Open Sans" w:cs="Open Sans"/>
          <w:color w:val="004B88"/>
          <w:sz w:val="24"/>
          <w:szCs w:val="24"/>
        </w:rPr>
      </w:pPr>
      <w:r>
        <w:rPr>
          <w:rFonts w:ascii="Open Sans" w:eastAsia="Open Sans" w:hAnsi="Open Sans" w:cs="Open Sans"/>
          <w:color w:val="004B88"/>
          <w:sz w:val="24"/>
          <w:szCs w:val="24"/>
        </w:rPr>
        <w:t>Keep advice knowledge up to date and provide appropriate levels of support and supervision to individual volunteers</w:t>
      </w:r>
      <w:r w:rsidR="00166970">
        <w:rPr>
          <w:rFonts w:ascii="Open Sans" w:eastAsia="Open Sans" w:hAnsi="Open Sans" w:cs="Open Sans"/>
          <w:color w:val="004B88"/>
          <w:sz w:val="24"/>
          <w:szCs w:val="24"/>
        </w:rPr>
        <w:t xml:space="preserve"> </w:t>
      </w:r>
      <w:r w:rsidR="00166970" w:rsidRPr="000C3BA9">
        <w:rPr>
          <w:rFonts w:ascii="Open Sans" w:eastAsia="Open Sans" w:hAnsi="Open Sans" w:cs="Open Sans"/>
          <w:color w:val="002060"/>
          <w:sz w:val="24"/>
          <w:szCs w:val="24"/>
        </w:rPr>
        <w:t xml:space="preserve">and paid </w:t>
      </w:r>
      <w:r w:rsidR="00101959">
        <w:rPr>
          <w:rFonts w:ascii="Open Sans" w:eastAsia="Open Sans" w:hAnsi="Open Sans" w:cs="Open Sans"/>
          <w:color w:val="002060"/>
          <w:sz w:val="24"/>
          <w:szCs w:val="24"/>
        </w:rPr>
        <w:t>staff d</w:t>
      </w:r>
      <w:r>
        <w:rPr>
          <w:rFonts w:ascii="Open Sans" w:eastAsia="Open Sans" w:hAnsi="Open Sans" w:cs="Open Sans"/>
          <w:color w:val="004B88"/>
          <w:sz w:val="24"/>
          <w:szCs w:val="24"/>
        </w:rPr>
        <w:t>epending on their level of competence.</w:t>
      </w:r>
    </w:p>
    <w:p w14:paraId="6D33DAEC" w14:textId="77777777" w:rsidR="00C1543F" w:rsidRDefault="00A56817">
      <w:pPr>
        <w:numPr>
          <w:ilvl w:val="0"/>
          <w:numId w:val="7"/>
        </w:numPr>
        <w:pBdr>
          <w:top w:val="nil"/>
          <w:left w:val="nil"/>
          <w:bottom w:val="nil"/>
          <w:right w:val="nil"/>
          <w:between w:val="nil"/>
        </w:pBdr>
        <w:spacing w:after="120" w:line="240" w:lineRule="auto"/>
        <w:ind w:left="714" w:hanging="357"/>
        <w:rPr>
          <w:rFonts w:ascii="Open Sans" w:eastAsia="Open Sans" w:hAnsi="Open Sans" w:cs="Open Sans"/>
          <w:color w:val="004B88"/>
          <w:sz w:val="24"/>
          <w:szCs w:val="24"/>
        </w:rPr>
      </w:pPr>
      <w:r>
        <w:rPr>
          <w:rFonts w:ascii="Open Sans" w:eastAsia="Open Sans" w:hAnsi="Open Sans" w:cs="Open Sans"/>
          <w:color w:val="004B88"/>
          <w:sz w:val="24"/>
          <w:szCs w:val="24"/>
        </w:rPr>
        <w:t>Ensure remedial and developmental issues are identified and acted on to develop individuals, improve the quality of service and ensure clients do not suffer detriment due to poor or inadequate advice.</w:t>
      </w:r>
    </w:p>
    <w:p w14:paraId="7962916F" w14:textId="77777777" w:rsidR="00C1543F" w:rsidRDefault="00A56817">
      <w:pPr>
        <w:numPr>
          <w:ilvl w:val="0"/>
          <w:numId w:val="7"/>
        </w:numPr>
        <w:pBdr>
          <w:top w:val="nil"/>
          <w:left w:val="nil"/>
          <w:bottom w:val="nil"/>
          <w:right w:val="nil"/>
          <w:between w:val="nil"/>
        </w:pBdr>
        <w:spacing w:after="120" w:line="240" w:lineRule="auto"/>
        <w:ind w:left="714" w:hanging="357"/>
        <w:rPr>
          <w:rFonts w:ascii="Open Sans" w:eastAsia="Open Sans" w:hAnsi="Open Sans" w:cs="Open Sans"/>
          <w:color w:val="004B88"/>
          <w:sz w:val="24"/>
          <w:szCs w:val="24"/>
        </w:rPr>
      </w:pPr>
      <w:r>
        <w:rPr>
          <w:rFonts w:ascii="Open Sans" w:eastAsia="Open Sans" w:hAnsi="Open Sans" w:cs="Open Sans"/>
          <w:color w:val="004B88"/>
          <w:sz w:val="24"/>
          <w:szCs w:val="24"/>
        </w:rPr>
        <w:t>Undertake quality assurance including case checking and giving constructive feedback to volunteers with a view to maintaining their motivation, allowing them to develop their skills and achieve our quality objectives.</w:t>
      </w:r>
    </w:p>
    <w:p w14:paraId="55723959" w14:textId="77777777" w:rsidR="00C1543F" w:rsidRDefault="00A56817">
      <w:pPr>
        <w:numPr>
          <w:ilvl w:val="0"/>
          <w:numId w:val="7"/>
        </w:numPr>
        <w:pBdr>
          <w:top w:val="nil"/>
          <w:left w:val="nil"/>
          <w:bottom w:val="nil"/>
          <w:right w:val="nil"/>
          <w:between w:val="nil"/>
        </w:pBdr>
        <w:spacing w:after="120" w:line="240" w:lineRule="auto"/>
        <w:ind w:left="714" w:hanging="357"/>
        <w:jc w:val="both"/>
        <w:rPr>
          <w:rFonts w:ascii="Open Sans" w:eastAsia="Open Sans" w:hAnsi="Open Sans" w:cs="Open Sans"/>
          <w:color w:val="004B88"/>
          <w:sz w:val="24"/>
          <w:szCs w:val="24"/>
        </w:rPr>
      </w:pPr>
      <w:r>
        <w:rPr>
          <w:rFonts w:ascii="Open Sans" w:eastAsia="Open Sans" w:hAnsi="Open Sans" w:cs="Open Sans"/>
          <w:color w:val="004B88"/>
          <w:sz w:val="24"/>
          <w:szCs w:val="24"/>
        </w:rPr>
        <w:t xml:space="preserve">Maintain effective admin systems and records, work cooperatively with colleagues, encourage good team-work and clear lines of communication. </w:t>
      </w:r>
    </w:p>
    <w:p w14:paraId="1A0EE613" w14:textId="77777777" w:rsidR="00C1543F" w:rsidRDefault="00A56817">
      <w:pPr>
        <w:numPr>
          <w:ilvl w:val="0"/>
          <w:numId w:val="7"/>
        </w:numPr>
        <w:pBdr>
          <w:top w:val="nil"/>
          <w:left w:val="nil"/>
          <w:bottom w:val="nil"/>
          <w:right w:val="nil"/>
          <w:between w:val="nil"/>
        </w:pBdr>
        <w:spacing w:after="120" w:line="240" w:lineRule="auto"/>
        <w:ind w:left="714" w:hanging="357"/>
        <w:rPr>
          <w:rFonts w:ascii="Open Sans" w:eastAsia="Open Sans" w:hAnsi="Open Sans" w:cs="Open Sans"/>
          <w:color w:val="004B88"/>
          <w:sz w:val="24"/>
          <w:szCs w:val="24"/>
        </w:rPr>
      </w:pPr>
      <w:r>
        <w:rPr>
          <w:rFonts w:ascii="Open Sans" w:eastAsia="Open Sans" w:hAnsi="Open Sans" w:cs="Open Sans"/>
          <w:color w:val="004B88"/>
          <w:sz w:val="24"/>
          <w:szCs w:val="24"/>
        </w:rPr>
        <w:lastRenderedPageBreak/>
        <w:t>Create a positive working environment in which equality and diversity are well-managed, dignity at work is upheld and volunteers are motivated to do their best.</w:t>
      </w:r>
    </w:p>
    <w:p w14:paraId="489D191B" w14:textId="77777777" w:rsidR="00C1543F" w:rsidRDefault="00A56817">
      <w:pPr>
        <w:numPr>
          <w:ilvl w:val="0"/>
          <w:numId w:val="7"/>
        </w:numPr>
        <w:pBdr>
          <w:top w:val="nil"/>
          <w:left w:val="nil"/>
          <w:bottom w:val="nil"/>
          <w:right w:val="nil"/>
          <w:between w:val="nil"/>
        </w:pBdr>
        <w:spacing w:after="120" w:line="240" w:lineRule="auto"/>
        <w:ind w:left="714" w:hanging="357"/>
        <w:rPr>
          <w:rFonts w:ascii="Open Sans" w:eastAsia="Open Sans" w:hAnsi="Open Sans" w:cs="Open Sans"/>
          <w:color w:val="004B88"/>
          <w:sz w:val="24"/>
          <w:szCs w:val="24"/>
        </w:rPr>
      </w:pPr>
      <w:r>
        <w:rPr>
          <w:rFonts w:ascii="Open Sans" w:eastAsia="Open Sans" w:hAnsi="Open Sans" w:cs="Open Sans"/>
          <w:color w:val="004B88"/>
          <w:sz w:val="24"/>
          <w:szCs w:val="24"/>
        </w:rPr>
        <w:t>Take lead responsibility for key areas of the service as agreed with the Advice Services Manager.</w:t>
      </w:r>
    </w:p>
    <w:p w14:paraId="4DD8EF1C" w14:textId="77777777" w:rsidR="00C1543F" w:rsidRDefault="00C1543F">
      <w:pPr>
        <w:spacing w:after="120" w:line="240" w:lineRule="auto"/>
        <w:rPr>
          <w:rFonts w:ascii="Open Sans" w:eastAsia="Open Sans" w:hAnsi="Open Sans" w:cs="Open Sans"/>
          <w:b/>
          <w:color w:val="004B88"/>
          <w:sz w:val="24"/>
          <w:szCs w:val="24"/>
        </w:rPr>
      </w:pPr>
    </w:p>
    <w:p w14:paraId="1659D7E5" w14:textId="77777777" w:rsidR="00C1543F" w:rsidRDefault="00A56817">
      <w:pPr>
        <w:spacing w:after="240" w:line="240" w:lineRule="auto"/>
        <w:rPr>
          <w:rFonts w:ascii="Open Sans" w:eastAsia="Open Sans" w:hAnsi="Open Sans" w:cs="Open Sans"/>
          <w:b/>
          <w:color w:val="004B88"/>
          <w:sz w:val="24"/>
          <w:szCs w:val="24"/>
        </w:rPr>
      </w:pPr>
      <w:r>
        <w:rPr>
          <w:rFonts w:ascii="Open Sans" w:eastAsia="Open Sans" w:hAnsi="Open Sans" w:cs="Open Sans"/>
          <w:b/>
          <w:color w:val="004B88"/>
          <w:sz w:val="24"/>
          <w:szCs w:val="24"/>
        </w:rPr>
        <w:t>Research and Campaigns</w:t>
      </w:r>
    </w:p>
    <w:p w14:paraId="0FBC340D" w14:textId="77777777" w:rsidR="00C1543F" w:rsidRDefault="00A56817">
      <w:pPr>
        <w:numPr>
          <w:ilvl w:val="0"/>
          <w:numId w:val="9"/>
        </w:numPr>
        <w:pBdr>
          <w:top w:val="nil"/>
          <w:left w:val="nil"/>
          <w:bottom w:val="nil"/>
          <w:right w:val="nil"/>
          <w:between w:val="nil"/>
        </w:pBdr>
        <w:spacing w:after="120"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Keep up to date with research and campaigns issues.</w:t>
      </w:r>
    </w:p>
    <w:p w14:paraId="4225919E" w14:textId="77777777" w:rsidR="00C1543F" w:rsidRDefault="00A56817">
      <w:pPr>
        <w:numPr>
          <w:ilvl w:val="0"/>
          <w:numId w:val="9"/>
        </w:numPr>
        <w:pBdr>
          <w:top w:val="nil"/>
          <w:left w:val="nil"/>
          <w:bottom w:val="nil"/>
          <w:right w:val="nil"/>
          <w:between w:val="nil"/>
        </w:pBdr>
        <w:spacing w:after="120" w:line="240" w:lineRule="auto"/>
        <w:ind w:left="714" w:hanging="357"/>
        <w:rPr>
          <w:rFonts w:ascii="Open Sans" w:eastAsia="Open Sans" w:hAnsi="Open Sans" w:cs="Open Sans"/>
          <w:color w:val="004B88"/>
          <w:sz w:val="24"/>
          <w:szCs w:val="24"/>
        </w:rPr>
      </w:pPr>
      <w:r>
        <w:rPr>
          <w:rFonts w:ascii="Open Sans" w:eastAsia="Open Sans" w:hAnsi="Open Sans" w:cs="Open Sans"/>
          <w:color w:val="004B88"/>
          <w:sz w:val="24"/>
          <w:szCs w:val="24"/>
        </w:rPr>
        <w:t xml:space="preserve">Promote research and campaigns activity to the volunteer team.  </w:t>
      </w:r>
    </w:p>
    <w:p w14:paraId="36502B66" w14:textId="77777777" w:rsidR="00C1543F" w:rsidRDefault="00C1543F">
      <w:pPr>
        <w:spacing w:after="120"/>
        <w:rPr>
          <w:rFonts w:ascii="Open Sans" w:eastAsia="Open Sans" w:hAnsi="Open Sans" w:cs="Open Sans"/>
          <w:b/>
          <w:color w:val="004B88"/>
          <w:sz w:val="24"/>
          <w:szCs w:val="24"/>
        </w:rPr>
      </w:pPr>
    </w:p>
    <w:p w14:paraId="3C9DA918" w14:textId="77777777" w:rsidR="00C1543F" w:rsidRDefault="00A56817">
      <w:pPr>
        <w:spacing w:after="240" w:line="240" w:lineRule="auto"/>
        <w:jc w:val="both"/>
        <w:rPr>
          <w:rFonts w:ascii="Open Sans" w:eastAsia="Open Sans" w:hAnsi="Open Sans" w:cs="Open Sans"/>
          <w:b/>
          <w:color w:val="004B88"/>
          <w:sz w:val="24"/>
          <w:szCs w:val="24"/>
        </w:rPr>
      </w:pPr>
      <w:r>
        <w:rPr>
          <w:rFonts w:ascii="Open Sans" w:eastAsia="Open Sans" w:hAnsi="Open Sans" w:cs="Open Sans"/>
          <w:b/>
          <w:color w:val="004B88"/>
          <w:sz w:val="24"/>
          <w:szCs w:val="24"/>
        </w:rPr>
        <w:t xml:space="preserve">Learning and development </w:t>
      </w:r>
    </w:p>
    <w:p w14:paraId="076CCAAD" w14:textId="77777777" w:rsidR="00C1543F" w:rsidRDefault="00A56817">
      <w:pPr>
        <w:numPr>
          <w:ilvl w:val="0"/>
          <w:numId w:val="8"/>
        </w:numPr>
        <w:pBdr>
          <w:top w:val="nil"/>
          <w:left w:val="nil"/>
          <w:bottom w:val="nil"/>
          <w:right w:val="nil"/>
          <w:between w:val="nil"/>
        </w:pBdr>
        <w:spacing w:after="120" w:line="240" w:lineRule="auto"/>
        <w:ind w:left="714" w:hanging="357"/>
        <w:rPr>
          <w:rFonts w:ascii="Open Sans" w:eastAsia="Open Sans" w:hAnsi="Open Sans" w:cs="Open Sans"/>
          <w:color w:val="004B88"/>
          <w:sz w:val="24"/>
          <w:szCs w:val="24"/>
        </w:rPr>
      </w:pPr>
      <w:r>
        <w:rPr>
          <w:rFonts w:ascii="Open Sans" w:eastAsia="Open Sans" w:hAnsi="Open Sans" w:cs="Open Sans"/>
          <w:color w:val="004B88"/>
          <w:sz w:val="24"/>
          <w:szCs w:val="24"/>
        </w:rPr>
        <w:t xml:space="preserve">Identify learning and development needs of the volunteer team. </w:t>
      </w:r>
    </w:p>
    <w:p w14:paraId="73A7F0DD" w14:textId="77777777" w:rsidR="00C1543F" w:rsidRDefault="00A56817">
      <w:pPr>
        <w:numPr>
          <w:ilvl w:val="0"/>
          <w:numId w:val="8"/>
        </w:numPr>
        <w:pBdr>
          <w:top w:val="nil"/>
          <w:left w:val="nil"/>
          <w:bottom w:val="nil"/>
          <w:right w:val="nil"/>
          <w:between w:val="nil"/>
        </w:pBdr>
        <w:spacing w:after="120" w:line="240" w:lineRule="auto"/>
        <w:ind w:left="714" w:hanging="357"/>
        <w:rPr>
          <w:rFonts w:ascii="Open Sans" w:eastAsia="Open Sans" w:hAnsi="Open Sans" w:cs="Open Sans"/>
          <w:color w:val="004B88"/>
          <w:sz w:val="24"/>
          <w:szCs w:val="24"/>
        </w:rPr>
      </w:pPr>
      <w:r>
        <w:rPr>
          <w:rFonts w:ascii="Open Sans" w:eastAsia="Open Sans" w:hAnsi="Open Sans" w:cs="Open Sans"/>
          <w:color w:val="004B88"/>
          <w:sz w:val="24"/>
          <w:szCs w:val="24"/>
        </w:rPr>
        <w:t>Contribute to the organisation’s learning and development plan.</w:t>
      </w:r>
    </w:p>
    <w:p w14:paraId="0CD039F6" w14:textId="77777777" w:rsidR="00C1543F" w:rsidRDefault="00A56817">
      <w:pPr>
        <w:numPr>
          <w:ilvl w:val="0"/>
          <w:numId w:val="8"/>
        </w:numPr>
        <w:pBdr>
          <w:top w:val="nil"/>
          <w:left w:val="nil"/>
          <w:bottom w:val="nil"/>
          <w:right w:val="nil"/>
          <w:between w:val="nil"/>
        </w:pBdr>
        <w:spacing w:after="120" w:line="240" w:lineRule="auto"/>
        <w:ind w:left="714" w:hanging="357"/>
        <w:rPr>
          <w:rFonts w:ascii="Open Sans" w:eastAsia="Open Sans" w:hAnsi="Open Sans" w:cs="Open Sans"/>
          <w:color w:val="004B88"/>
          <w:sz w:val="24"/>
          <w:szCs w:val="24"/>
        </w:rPr>
      </w:pPr>
      <w:r>
        <w:rPr>
          <w:rFonts w:ascii="Open Sans" w:eastAsia="Open Sans" w:hAnsi="Open Sans" w:cs="Open Sans"/>
          <w:color w:val="004B88"/>
          <w:sz w:val="24"/>
          <w:szCs w:val="24"/>
        </w:rPr>
        <w:t xml:space="preserve">Organise internal and external learning and development activities to ensure competence and continuing development of the volunteer team. </w:t>
      </w:r>
    </w:p>
    <w:p w14:paraId="2B4C4698" w14:textId="592B746E" w:rsidR="00C1543F" w:rsidRDefault="00A56817">
      <w:pPr>
        <w:numPr>
          <w:ilvl w:val="0"/>
          <w:numId w:val="8"/>
        </w:numPr>
        <w:pBdr>
          <w:top w:val="nil"/>
          <w:left w:val="nil"/>
          <w:bottom w:val="nil"/>
          <w:right w:val="nil"/>
          <w:between w:val="nil"/>
        </w:pBdr>
        <w:spacing w:after="120" w:line="240" w:lineRule="auto"/>
        <w:ind w:left="714" w:hanging="357"/>
        <w:rPr>
          <w:rFonts w:ascii="Open Sans" w:eastAsia="Open Sans" w:hAnsi="Open Sans" w:cs="Open Sans"/>
          <w:color w:val="004B88"/>
          <w:sz w:val="24"/>
          <w:szCs w:val="24"/>
        </w:rPr>
      </w:pPr>
      <w:r>
        <w:rPr>
          <w:rFonts w:ascii="Open Sans" w:eastAsia="Open Sans" w:hAnsi="Open Sans" w:cs="Open Sans"/>
          <w:color w:val="004B88"/>
          <w:sz w:val="24"/>
          <w:szCs w:val="24"/>
        </w:rPr>
        <w:t>Carry out supervision of the volunteer team through regular feedback, one to one</w:t>
      </w:r>
      <w:r w:rsidR="00E16855">
        <w:rPr>
          <w:rFonts w:ascii="Open Sans" w:eastAsia="Open Sans" w:hAnsi="Open Sans" w:cs="Open Sans"/>
          <w:color w:val="004B88"/>
          <w:sz w:val="24"/>
          <w:szCs w:val="24"/>
        </w:rPr>
        <w:t>s</w:t>
      </w:r>
      <w:r>
        <w:rPr>
          <w:rFonts w:ascii="Open Sans" w:eastAsia="Open Sans" w:hAnsi="Open Sans" w:cs="Open Sans"/>
          <w:color w:val="004B88"/>
          <w:sz w:val="24"/>
          <w:szCs w:val="24"/>
        </w:rPr>
        <w:t xml:space="preserve"> and annual appraisals. </w:t>
      </w:r>
    </w:p>
    <w:p w14:paraId="283CFFD9" w14:textId="77777777" w:rsidR="00C1543F" w:rsidRDefault="00A56817">
      <w:pPr>
        <w:numPr>
          <w:ilvl w:val="0"/>
          <w:numId w:val="8"/>
        </w:numPr>
        <w:pBdr>
          <w:top w:val="nil"/>
          <w:left w:val="nil"/>
          <w:bottom w:val="nil"/>
          <w:right w:val="nil"/>
          <w:between w:val="nil"/>
        </w:pBdr>
        <w:spacing w:after="120" w:line="240" w:lineRule="auto"/>
        <w:ind w:left="714" w:hanging="357"/>
        <w:rPr>
          <w:rFonts w:ascii="Open Sans" w:eastAsia="Open Sans" w:hAnsi="Open Sans" w:cs="Open Sans"/>
          <w:color w:val="004B88"/>
          <w:sz w:val="24"/>
          <w:szCs w:val="24"/>
        </w:rPr>
      </w:pPr>
      <w:r>
        <w:rPr>
          <w:rFonts w:ascii="Open Sans" w:eastAsia="Open Sans" w:hAnsi="Open Sans" w:cs="Open Sans"/>
          <w:color w:val="004B88"/>
          <w:sz w:val="24"/>
          <w:szCs w:val="24"/>
        </w:rPr>
        <w:t xml:space="preserve">Participate in the recruitment &amp; selection process of new volunteers. </w:t>
      </w:r>
    </w:p>
    <w:p w14:paraId="472FFE60" w14:textId="77777777" w:rsidR="00C1543F" w:rsidRDefault="00A56817">
      <w:pPr>
        <w:numPr>
          <w:ilvl w:val="0"/>
          <w:numId w:val="8"/>
        </w:numPr>
        <w:pBdr>
          <w:top w:val="nil"/>
          <w:left w:val="nil"/>
          <w:bottom w:val="nil"/>
          <w:right w:val="nil"/>
          <w:between w:val="nil"/>
        </w:pBdr>
        <w:spacing w:after="120" w:line="240" w:lineRule="auto"/>
        <w:ind w:left="714" w:hanging="357"/>
        <w:rPr>
          <w:rFonts w:ascii="Open Sans" w:eastAsia="Open Sans" w:hAnsi="Open Sans" w:cs="Open Sans"/>
          <w:color w:val="004B88"/>
          <w:sz w:val="24"/>
          <w:szCs w:val="24"/>
        </w:rPr>
      </w:pPr>
      <w:r>
        <w:rPr>
          <w:rFonts w:ascii="Open Sans" w:eastAsia="Open Sans" w:hAnsi="Open Sans" w:cs="Open Sans"/>
          <w:color w:val="004B88"/>
          <w:sz w:val="24"/>
          <w:szCs w:val="24"/>
        </w:rPr>
        <w:t xml:space="preserve">Support new volunteers through induction and training to achieve competence. </w:t>
      </w:r>
    </w:p>
    <w:p w14:paraId="173E7AD9" w14:textId="77777777" w:rsidR="00C1543F" w:rsidRDefault="00C1543F">
      <w:pPr>
        <w:pBdr>
          <w:top w:val="nil"/>
          <w:left w:val="nil"/>
          <w:bottom w:val="nil"/>
          <w:right w:val="nil"/>
          <w:between w:val="nil"/>
        </w:pBdr>
        <w:spacing w:after="160" w:line="240" w:lineRule="auto"/>
        <w:ind w:left="720"/>
        <w:rPr>
          <w:rFonts w:ascii="Open Sans" w:eastAsia="Open Sans" w:hAnsi="Open Sans" w:cs="Open Sans"/>
          <w:color w:val="004B88"/>
          <w:sz w:val="24"/>
          <w:szCs w:val="24"/>
        </w:rPr>
      </w:pPr>
    </w:p>
    <w:p w14:paraId="52FBA5BB" w14:textId="77777777" w:rsidR="00C1543F" w:rsidRDefault="00A56817">
      <w:pPr>
        <w:spacing w:after="240" w:line="240" w:lineRule="auto"/>
        <w:rPr>
          <w:rFonts w:ascii="Open Sans" w:eastAsia="Open Sans" w:hAnsi="Open Sans" w:cs="Open Sans"/>
          <w:color w:val="004B88"/>
          <w:sz w:val="24"/>
          <w:szCs w:val="24"/>
        </w:rPr>
      </w:pPr>
      <w:r>
        <w:rPr>
          <w:rFonts w:ascii="Open Sans" w:eastAsia="Open Sans" w:hAnsi="Open Sans" w:cs="Open Sans"/>
          <w:b/>
          <w:color w:val="004B88"/>
          <w:sz w:val="24"/>
          <w:szCs w:val="24"/>
        </w:rPr>
        <w:t xml:space="preserve">Professional development  </w:t>
      </w:r>
    </w:p>
    <w:p w14:paraId="1B11DB0A" w14:textId="77777777" w:rsidR="00C1543F" w:rsidRDefault="00A56817">
      <w:pPr>
        <w:numPr>
          <w:ilvl w:val="0"/>
          <w:numId w:val="4"/>
        </w:numPr>
        <w:pBdr>
          <w:top w:val="nil"/>
          <w:left w:val="nil"/>
          <w:bottom w:val="nil"/>
          <w:right w:val="nil"/>
          <w:between w:val="nil"/>
        </w:pBdr>
        <w:spacing w:after="120" w:line="240" w:lineRule="auto"/>
        <w:ind w:left="426" w:hanging="426"/>
        <w:rPr>
          <w:rFonts w:ascii="Open Sans" w:eastAsia="Open Sans" w:hAnsi="Open Sans" w:cs="Open Sans"/>
          <w:color w:val="004B88"/>
          <w:sz w:val="24"/>
          <w:szCs w:val="24"/>
        </w:rPr>
      </w:pPr>
      <w:r>
        <w:rPr>
          <w:rFonts w:ascii="Open Sans" w:eastAsia="Open Sans" w:hAnsi="Open Sans" w:cs="Open Sans"/>
          <w:color w:val="004B88"/>
          <w:sz w:val="24"/>
          <w:szCs w:val="24"/>
        </w:rPr>
        <w:t xml:space="preserve">Keep up to date with legislation, policies and procedures and undertake appropriate training including annual GDPR training. </w:t>
      </w:r>
    </w:p>
    <w:p w14:paraId="170CDBE3" w14:textId="77777777" w:rsidR="00C1543F" w:rsidRDefault="00A56817">
      <w:pPr>
        <w:numPr>
          <w:ilvl w:val="0"/>
          <w:numId w:val="4"/>
        </w:numPr>
        <w:pBdr>
          <w:top w:val="nil"/>
          <w:left w:val="nil"/>
          <w:bottom w:val="nil"/>
          <w:right w:val="nil"/>
          <w:between w:val="nil"/>
        </w:pBdr>
        <w:spacing w:after="120" w:line="240" w:lineRule="auto"/>
        <w:ind w:left="426" w:hanging="426"/>
        <w:rPr>
          <w:rFonts w:ascii="Open Sans" w:eastAsia="Open Sans" w:hAnsi="Open Sans" w:cs="Open Sans"/>
          <w:color w:val="004B88"/>
          <w:sz w:val="24"/>
          <w:szCs w:val="24"/>
        </w:rPr>
      </w:pPr>
      <w:r>
        <w:rPr>
          <w:rFonts w:ascii="Open Sans" w:eastAsia="Open Sans" w:hAnsi="Open Sans" w:cs="Open Sans"/>
          <w:color w:val="004B88"/>
          <w:sz w:val="24"/>
          <w:szCs w:val="24"/>
        </w:rPr>
        <w:t>Attend relevant internal and external meetings as agreed with the Advice Services Manager.</w:t>
      </w:r>
    </w:p>
    <w:p w14:paraId="635C515B" w14:textId="77777777" w:rsidR="00C1543F" w:rsidRDefault="00A56817">
      <w:pPr>
        <w:numPr>
          <w:ilvl w:val="0"/>
          <w:numId w:val="4"/>
        </w:numPr>
        <w:pBdr>
          <w:top w:val="nil"/>
          <w:left w:val="nil"/>
          <w:bottom w:val="nil"/>
          <w:right w:val="nil"/>
          <w:between w:val="nil"/>
        </w:pBdr>
        <w:spacing w:after="120" w:line="240" w:lineRule="auto"/>
        <w:ind w:left="426" w:hanging="426"/>
        <w:rPr>
          <w:rFonts w:ascii="Open Sans" w:eastAsia="Open Sans" w:hAnsi="Open Sans" w:cs="Open Sans"/>
          <w:color w:val="004B88"/>
          <w:sz w:val="24"/>
          <w:szCs w:val="24"/>
        </w:rPr>
      </w:pPr>
      <w:r>
        <w:rPr>
          <w:rFonts w:ascii="Open Sans" w:eastAsia="Open Sans" w:hAnsi="Open Sans" w:cs="Open Sans"/>
          <w:color w:val="004B88"/>
          <w:sz w:val="24"/>
          <w:szCs w:val="24"/>
        </w:rPr>
        <w:t>Prepare for and attend supervision sessions/team meetings/staff meetings/board meetings as appropriate.</w:t>
      </w:r>
    </w:p>
    <w:p w14:paraId="67A9EB3F" w14:textId="77777777" w:rsidR="00C1543F" w:rsidRDefault="00C1543F">
      <w:pPr>
        <w:pBdr>
          <w:top w:val="nil"/>
          <w:left w:val="nil"/>
          <w:bottom w:val="nil"/>
          <w:right w:val="nil"/>
          <w:between w:val="nil"/>
        </w:pBdr>
        <w:spacing w:after="120" w:line="240" w:lineRule="auto"/>
        <w:ind w:left="425"/>
        <w:rPr>
          <w:rFonts w:ascii="Open Sans" w:eastAsia="Open Sans" w:hAnsi="Open Sans" w:cs="Open Sans"/>
          <w:color w:val="004B88"/>
          <w:sz w:val="24"/>
          <w:szCs w:val="24"/>
        </w:rPr>
      </w:pPr>
    </w:p>
    <w:p w14:paraId="7CB2ABE5" w14:textId="77777777" w:rsidR="00C1543F" w:rsidRDefault="00A56817">
      <w:pPr>
        <w:spacing w:after="240" w:line="240" w:lineRule="auto"/>
        <w:rPr>
          <w:rFonts w:ascii="Open Sans" w:eastAsia="Open Sans" w:hAnsi="Open Sans" w:cs="Open Sans"/>
          <w:b/>
          <w:color w:val="004B88"/>
          <w:sz w:val="24"/>
          <w:szCs w:val="24"/>
        </w:rPr>
      </w:pPr>
      <w:r>
        <w:rPr>
          <w:rFonts w:ascii="Open Sans" w:eastAsia="Open Sans" w:hAnsi="Open Sans" w:cs="Open Sans"/>
          <w:b/>
          <w:color w:val="004B88"/>
          <w:sz w:val="24"/>
          <w:szCs w:val="24"/>
        </w:rPr>
        <w:t>Other duties and responsibilities</w:t>
      </w:r>
    </w:p>
    <w:p w14:paraId="6D79727D" w14:textId="77777777" w:rsidR="00C1543F" w:rsidRDefault="00A56817">
      <w:pPr>
        <w:numPr>
          <w:ilvl w:val="0"/>
          <w:numId w:val="5"/>
        </w:numPr>
        <w:pBdr>
          <w:top w:val="nil"/>
          <w:left w:val="nil"/>
          <w:bottom w:val="nil"/>
          <w:right w:val="nil"/>
          <w:between w:val="nil"/>
        </w:pBdr>
        <w:spacing w:after="120" w:line="240" w:lineRule="auto"/>
        <w:ind w:left="425" w:hanging="425"/>
        <w:rPr>
          <w:rFonts w:ascii="Open Sans" w:eastAsia="Open Sans" w:hAnsi="Open Sans" w:cs="Open Sans"/>
          <w:color w:val="004B88"/>
          <w:sz w:val="24"/>
          <w:szCs w:val="24"/>
        </w:rPr>
      </w:pPr>
      <w:r>
        <w:rPr>
          <w:rFonts w:ascii="Open Sans" w:eastAsia="Open Sans" w:hAnsi="Open Sans" w:cs="Open Sans"/>
          <w:color w:val="004B88"/>
          <w:sz w:val="24"/>
          <w:szCs w:val="24"/>
        </w:rPr>
        <w:t>Carry out any other tasks that may be within the scope of the post to ensure the effective delivery and development of the advice service.</w:t>
      </w:r>
    </w:p>
    <w:p w14:paraId="672A20D1" w14:textId="77777777" w:rsidR="00C1543F" w:rsidRDefault="00A56817">
      <w:pPr>
        <w:numPr>
          <w:ilvl w:val="0"/>
          <w:numId w:val="5"/>
        </w:numPr>
        <w:pBdr>
          <w:top w:val="nil"/>
          <w:left w:val="nil"/>
          <w:bottom w:val="nil"/>
          <w:right w:val="nil"/>
          <w:between w:val="nil"/>
        </w:pBdr>
        <w:spacing w:after="120" w:line="240" w:lineRule="auto"/>
        <w:ind w:left="425" w:hanging="425"/>
        <w:rPr>
          <w:rFonts w:ascii="Open Sans" w:eastAsia="Open Sans" w:hAnsi="Open Sans" w:cs="Open Sans"/>
          <w:color w:val="004B88"/>
          <w:sz w:val="24"/>
          <w:szCs w:val="24"/>
        </w:rPr>
      </w:pPr>
      <w:r>
        <w:rPr>
          <w:rFonts w:ascii="Open Sans" w:eastAsia="Open Sans" w:hAnsi="Open Sans" w:cs="Open Sans"/>
          <w:color w:val="004B88"/>
          <w:sz w:val="24"/>
          <w:szCs w:val="24"/>
        </w:rPr>
        <w:t>Demonstrate commitment to the aims and policies of Citizens Advice.</w:t>
      </w:r>
    </w:p>
    <w:p w14:paraId="5639D20F" w14:textId="77777777" w:rsidR="00C1543F" w:rsidRDefault="00A56817">
      <w:pPr>
        <w:numPr>
          <w:ilvl w:val="0"/>
          <w:numId w:val="5"/>
        </w:numPr>
        <w:pBdr>
          <w:top w:val="nil"/>
          <w:left w:val="nil"/>
          <w:bottom w:val="nil"/>
          <w:right w:val="nil"/>
          <w:between w:val="nil"/>
        </w:pBdr>
        <w:spacing w:after="120" w:line="240" w:lineRule="auto"/>
        <w:ind w:left="425" w:hanging="425"/>
        <w:rPr>
          <w:rFonts w:ascii="Open Sans" w:eastAsia="Open Sans" w:hAnsi="Open Sans" w:cs="Open Sans"/>
          <w:color w:val="004B88"/>
          <w:sz w:val="24"/>
          <w:szCs w:val="24"/>
        </w:rPr>
      </w:pPr>
      <w:r>
        <w:rPr>
          <w:rFonts w:ascii="Open Sans" w:eastAsia="Open Sans" w:hAnsi="Open Sans" w:cs="Open Sans"/>
          <w:color w:val="004B88"/>
          <w:sz w:val="24"/>
          <w:szCs w:val="24"/>
        </w:rPr>
        <w:t>Abide by health and safety guidelines and share responsibility for your own safety and that of colleagues.</w:t>
      </w:r>
    </w:p>
    <w:p w14:paraId="033C6504" w14:textId="77777777" w:rsidR="00C1543F" w:rsidRDefault="00C1543F">
      <w:pPr>
        <w:spacing w:after="60" w:line="240" w:lineRule="auto"/>
        <w:jc w:val="both"/>
        <w:rPr>
          <w:rFonts w:ascii="Open Sans" w:eastAsia="Open Sans" w:hAnsi="Open Sans" w:cs="Open Sans"/>
          <w:color w:val="004B88"/>
          <w:sz w:val="24"/>
          <w:szCs w:val="24"/>
        </w:rPr>
      </w:pPr>
    </w:p>
    <w:p w14:paraId="3EFBFC95" w14:textId="77777777" w:rsidR="00C1543F" w:rsidRDefault="00A56817">
      <w:pPr>
        <w:widowControl w:val="0"/>
        <w:spacing w:line="240" w:lineRule="auto"/>
        <w:rPr>
          <w:rFonts w:ascii="Open Sans" w:eastAsia="Open Sans" w:hAnsi="Open Sans" w:cs="Open Sans"/>
          <w:b/>
          <w:color w:val="004B88"/>
          <w:sz w:val="24"/>
          <w:szCs w:val="24"/>
        </w:rPr>
      </w:pPr>
      <w:r>
        <w:rPr>
          <w:rFonts w:ascii="Open Sans" w:eastAsia="Open Sans" w:hAnsi="Open Sans" w:cs="Open Sans"/>
          <w:noProof/>
          <w:color w:val="004B88"/>
        </w:rPr>
        <w:lastRenderedPageBreak/>
        <w:drawing>
          <wp:inline distT="0" distB="0" distL="114300" distR="114300" wp14:anchorId="65A4DCA5" wp14:editId="00B183C1">
            <wp:extent cx="495300" cy="425450"/>
            <wp:effectExtent l="0" t="0" r="0" b="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495300" cy="425450"/>
                    </a:xfrm>
                    <a:prstGeom prst="rect">
                      <a:avLst/>
                    </a:prstGeom>
                    <a:ln/>
                  </pic:spPr>
                </pic:pic>
              </a:graphicData>
            </a:graphic>
          </wp:inline>
        </w:drawing>
      </w:r>
      <w:r>
        <w:rPr>
          <w:rFonts w:ascii="Open Sans" w:eastAsia="Open Sans" w:hAnsi="Open Sans" w:cs="Open Sans"/>
          <w:color w:val="004B88"/>
          <w:sz w:val="28"/>
          <w:szCs w:val="28"/>
        </w:rPr>
        <w:t xml:space="preserve">  </w:t>
      </w:r>
      <w:r>
        <w:rPr>
          <w:rFonts w:ascii="Open Sans" w:eastAsia="Open Sans" w:hAnsi="Open Sans" w:cs="Open Sans"/>
          <w:b/>
          <w:color w:val="004B88"/>
          <w:sz w:val="54"/>
          <w:szCs w:val="54"/>
        </w:rPr>
        <w:t>Person specification</w:t>
      </w:r>
      <w:r>
        <w:rPr>
          <w:rFonts w:ascii="Open Sans" w:eastAsia="Open Sans" w:hAnsi="Open Sans" w:cs="Open Sans"/>
          <w:b/>
          <w:color w:val="004B88"/>
          <w:sz w:val="54"/>
          <w:szCs w:val="54"/>
        </w:rPr>
        <w:br/>
      </w:r>
    </w:p>
    <w:p w14:paraId="6415A776" w14:textId="77777777" w:rsidR="00C1543F" w:rsidRDefault="00A56817">
      <w:pPr>
        <w:widowControl w:val="0"/>
        <w:spacing w:after="240" w:line="240" w:lineRule="auto"/>
        <w:rPr>
          <w:rFonts w:ascii="Open Sans" w:eastAsia="Open Sans" w:hAnsi="Open Sans" w:cs="Open Sans"/>
          <w:b/>
          <w:color w:val="004B88"/>
          <w:sz w:val="24"/>
          <w:szCs w:val="24"/>
        </w:rPr>
      </w:pPr>
      <w:r>
        <w:rPr>
          <w:rFonts w:ascii="Open Sans" w:eastAsia="Open Sans" w:hAnsi="Open Sans" w:cs="Open Sans"/>
          <w:b/>
          <w:color w:val="004B88"/>
          <w:sz w:val="24"/>
          <w:szCs w:val="24"/>
        </w:rPr>
        <w:t xml:space="preserve">Essential </w:t>
      </w:r>
    </w:p>
    <w:p w14:paraId="2DC647B7" w14:textId="77777777" w:rsidR="00C1543F" w:rsidRDefault="00A56817">
      <w:pPr>
        <w:numPr>
          <w:ilvl w:val="0"/>
          <w:numId w:val="6"/>
        </w:numPr>
        <w:pBdr>
          <w:top w:val="nil"/>
          <w:left w:val="nil"/>
          <w:bottom w:val="nil"/>
          <w:right w:val="nil"/>
          <w:between w:val="nil"/>
        </w:pBdr>
        <w:spacing w:after="120" w:line="240" w:lineRule="auto"/>
        <w:ind w:left="426" w:hanging="426"/>
        <w:rPr>
          <w:rFonts w:ascii="Open Sans" w:eastAsia="Open Sans" w:hAnsi="Open Sans" w:cs="Open Sans"/>
          <w:color w:val="004B88"/>
          <w:sz w:val="24"/>
          <w:szCs w:val="24"/>
        </w:rPr>
      </w:pPr>
      <w:r>
        <w:rPr>
          <w:rFonts w:ascii="Open Sans" w:eastAsia="Open Sans" w:hAnsi="Open Sans" w:cs="Open Sans"/>
          <w:color w:val="004B88"/>
          <w:sz w:val="24"/>
          <w:szCs w:val="24"/>
        </w:rPr>
        <w:t xml:space="preserve">A ‘can do’ attitude and collaborative approach to working with staff and volunteers. </w:t>
      </w:r>
    </w:p>
    <w:p w14:paraId="2AB9F5E6" w14:textId="77777777" w:rsidR="00C1543F" w:rsidRDefault="00A56817">
      <w:pPr>
        <w:numPr>
          <w:ilvl w:val="0"/>
          <w:numId w:val="6"/>
        </w:numPr>
        <w:pBdr>
          <w:top w:val="nil"/>
          <w:left w:val="nil"/>
          <w:bottom w:val="nil"/>
          <w:right w:val="nil"/>
          <w:between w:val="nil"/>
        </w:pBdr>
        <w:spacing w:after="120" w:line="240" w:lineRule="auto"/>
        <w:ind w:left="426" w:hanging="426"/>
        <w:rPr>
          <w:rFonts w:ascii="Open Sans" w:eastAsia="Open Sans" w:hAnsi="Open Sans" w:cs="Open Sans"/>
          <w:color w:val="004B88"/>
          <w:sz w:val="24"/>
          <w:szCs w:val="24"/>
        </w:rPr>
      </w:pPr>
      <w:r>
        <w:rPr>
          <w:rFonts w:ascii="Open Sans" w:eastAsia="Open Sans" w:hAnsi="Open Sans" w:cs="Open Sans"/>
          <w:color w:val="004B88"/>
          <w:sz w:val="24"/>
          <w:szCs w:val="24"/>
        </w:rPr>
        <w:t>Ability to manage and supervise others including ability to develop and motivate volunteers as well as ability to give and receive feedback objectively and sensitively.</w:t>
      </w:r>
    </w:p>
    <w:p w14:paraId="3B1B37CB" w14:textId="77777777" w:rsidR="00C1543F" w:rsidRDefault="00A56817">
      <w:pPr>
        <w:numPr>
          <w:ilvl w:val="0"/>
          <w:numId w:val="6"/>
        </w:numPr>
        <w:pBdr>
          <w:top w:val="nil"/>
          <w:left w:val="nil"/>
          <w:bottom w:val="nil"/>
          <w:right w:val="nil"/>
          <w:between w:val="nil"/>
        </w:pBdr>
        <w:spacing w:after="120" w:line="240" w:lineRule="auto"/>
        <w:ind w:left="426" w:hanging="426"/>
        <w:rPr>
          <w:rFonts w:ascii="Open Sans" w:eastAsia="Open Sans" w:hAnsi="Open Sans" w:cs="Open Sans"/>
          <w:color w:val="004B88"/>
          <w:sz w:val="24"/>
          <w:szCs w:val="24"/>
        </w:rPr>
      </w:pPr>
      <w:r>
        <w:rPr>
          <w:rFonts w:ascii="Open Sans" w:eastAsia="Open Sans" w:hAnsi="Open Sans" w:cs="Open Sans"/>
          <w:color w:val="004B88"/>
          <w:sz w:val="24"/>
          <w:szCs w:val="24"/>
        </w:rPr>
        <w:t xml:space="preserve">Ability to communicate effectively verbally and in writing. </w:t>
      </w:r>
    </w:p>
    <w:p w14:paraId="1E384C47" w14:textId="77777777" w:rsidR="00C1543F" w:rsidRDefault="00A56817">
      <w:pPr>
        <w:numPr>
          <w:ilvl w:val="0"/>
          <w:numId w:val="6"/>
        </w:numPr>
        <w:pBdr>
          <w:top w:val="nil"/>
          <w:left w:val="nil"/>
          <w:bottom w:val="nil"/>
          <w:right w:val="nil"/>
          <w:between w:val="nil"/>
        </w:pBdr>
        <w:spacing w:after="120" w:line="240" w:lineRule="auto"/>
        <w:ind w:left="426" w:hanging="426"/>
        <w:rPr>
          <w:rFonts w:ascii="Open Sans" w:eastAsia="Open Sans" w:hAnsi="Open Sans" w:cs="Open Sans"/>
          <w:color w:val="004B88"/>
          <w:sz w:val="24"/>
          <w:szCs w:val="24"/>
        </w:rPr>
      </w:pPr>
      <w:r>
        <w:rPr>
          <w:rFonts w:ascii="Open Sans" w:eastAsia="Open Sans" w:hAnsi="Open Sans" w:cs="Open Sans"/>
          <w:color w:val="004B88"/>
          <w:sz w:val="24"/>
          <w:szCs w:val="24"/>
        </w:rPr>
        <w:t>Ability to conduct research and analyse and interpret complex information to produce and present reports clearly.</w:t>
      </w:r>
    </w:p>
    <w:p w14:paraId="70D2F7FD" w14:textId="77777777" w:rsidR="00C1543F" w:rsidRDefault="00A56817">
      <w:pPr>
        <w:numPr>
          <w:ilvl w:val="0"/>
          <w:numId w:val="6"/>
        </w:numPr>
        <w:pBdr>
          <w:top w:val="nil"/>
          <w:left w:val="nil"/>
          <w:bottom w:val="nil"/>
          <w:right w:val="nil"/>
          <w:between w:val="nil"/>
        </w:pBdr>
        <w:spacing w:after="120" w:line="240" w:lineRule="auto"/>
        <w:ind w:left="426" w:hanging="426"/>
        <w:rPr>
          <w:rFonts w:ascii="Open Sans" w:eastAsia="Open Sans" w:hAnsi="Open Sans" w:cs="Open Sans"/>
          <w:color w:val="004B88"/>
          <w:sz w:val="24"/>
          <w:szCs w:val="24"/>
        </w:rPr>
      </w:pPr>
      <w:r>
        <w:rPr>
          <w:rFonts w:ascii="Open Sans" w:eastAsia="Open Sans" w:hAnsi="Open Sans" w:cs="Open Sans"/>
          <w:color w:val="004B88"/>
          <w:sz w:val="24"/>
          <w:szCs w:val="24"/>
        </w:rPr>
        <w:t xml:space="preserve">An understanding of the issues involved in interviewing clients. </w:t>
      </w:r>
    </w:p>
    <w:p w14:paraId="68808797" w14:textId="77777777" w:rsidR="00C1543F" w:rsidRDefault="00A56817">
      <w:pPr>
        <w:numPr>
          <w:ilvl w:val="0"/>
          <w:numId w:val="6"/>
        </w:numPr>
        <w:pBdr>
          <w:top w:val="nil"/>
          <w:left w:val="nil"/>
          <w:bottom w:val="nil"/>
          <w:right w:val="nil"/>
          <w:between w:val="nil"/>
        </w:pBdr>
        <w:spacing w:after="120" w:line="240" w:lineRule="auto"/>
        <w:ind w:left="426" w:hanging="426"/>
        <w:rPr>
          <w:rFonts w:ascii="Open Sans" w:eastAsia="Open Sans" w:hAnsi="Open Sans" w:cs="Open Sans"/>
          <w:color w:val="004B88"/>
          <w:sz w:val="24"/>
          <w:szCs w:val="24"/>
        </w:rPr>
      </w:pPr>
      <w:r>
        <w:rPr>
          <w:rFonts w:ascii="Open Sans" w:eastAsia="Open Sans" w:hAnsi="Open Sans" w:cs="Open Sans"/>
          <w:color w:val="004B88"/>
          <w:sz w:val="24"/>
          <w:szCs w:val="24"/>
        </w:rPr>
        <w:t>An up-to-date understanding of equality and diversity and its application to providing advice and the supervision and development of volunteers.</w:t>
      </w:r>
    </w:p>
    <w:p w14:paraId="25DE8E3D" w14:textId="77777777" w:rsidR="00C1543F" w:rsidRDefault="00A56817">
      <w:pPr>
        <w:numPr>
          <w:ilvl w:val="0"/>
          <w:numId w:val="6"/>
        </w:numPr>
        <w:pBdr>
          <w:top w:val="nil"/>
          <w:left w:val="nil"/>
          <w:bottom w:val="nil"/>
          <w:right w:val="nil"/>
          <w:between w:val="nil"/>
        </w:pBdr>
        <w:spacing w:after="120" w:line="240" w:lineRule="auto"/>
        <w:ind w:left="426" w:hanging="426"/>
        <w:rPr>
          <w:rFonts w:ascii="Open Sans" w:eastAsia="Open Sans" w:hAnsi="Open Sans" w:cs="Open Sans"/>
          <w:color w:val="004B88"/>
          <w:sz w:val="24"/>
          <w:szCs w:val="24"/>
        </w:rPr>
      </w:pPr>
      <w:r>
        <w:rPr>
          <w:rFonts w:ascii="Open Sans" w:eastAsia="Open Sans" w:hAnsi="Open Sans" w:cs="Open Sans"/>
          <w:color w:val="004B88"/>
          <w:sz w:val="24"/>
          <w:szCs w:val="24"/>
        </w:rPr>
        <w:t>Ability to monitor and maintain service delivery against agreed targets as well as monitor and analyse statistics.</w:t>
      </w:r>
    </w:p>
    <w:p w14:paraId="66038097" w14:textId="77777777" w:rsidR="00C1543F" w:rsidRDefault="00A56817">
      <w:pPr>
        <w:numPr>
          <w:ilvl w:val="0"/>
          <w:numId w:val="6"/>
        </w:numPr>
        <w:pBdr>
          <w:top w:val="nil"/>
          <w:left w:val="nil"/>
          <w:bottom w:val="nil"/>
          <w:right w:val="nil"/>
          <w:between w:val="nil"/>
        </w:pBdr>
        <w:spacing w:after="120" w:line="240" w:lineRule="auto"/>
        <w:ind w:left="426" w:hanging="426"/>
        <w:rPr>
          <w:rFonts w:ascii="Open Sans" w:eastAsia="Open Sans" w:hAnsi="Open Sans" w:cs="Open Sans"/>
          <w:color w:val="004B88"/>
          <w:sz w:val="24"/>
          <w:szCs w:val="24"/>
        </w:rPr>
      </w:pPr>
      <w:r>
        <w:rPr>
          <w:rFonts w:ascii="Open Sans" w:eastAsia="Open Sans" w:hAnsi="Open Sans" w:cs="Open Sans"/>
          <w:color w:val="004B88"/>
          <w:sz w:val="24"/>
          <w:szCs w:val="24"/>
        </w:rPr>
        <w:t xml:space="preserve">Ability to supervise and monitor advice work and to maintain casework systems and procedures, use of IT systems and packages, electronic resources in the provision of advice. </w:t>
      </w:r>
    </w:p>
    <w:p w14:paraId="2F69172B" w14:textId="77777777" w:rsidR="00C1543F" w:rsidRDefault="00A56817">
      <w:pPr>
        <w:numPr>
          <w:ilvl w:val="0"/>
          <w:numId w:val="6"/>
        </w:numPr>
        <w:pBdr>
          <w:top w:val="nil"/>
          <w:left w:val="nil"/>
          <w:bottom w:val="nil"/>
          <w:right w:val="nil"/>
          <w:between w:val="nil"/>
        </w:pBdr>
        <w:spacing w:after="120" w:line="240" w:lineRule="auto"/>
        <w:ind w:left="425" w:hanging="425"/>
        <w:rPr>
          <w:rFonts w:ascii="Open Sans" w:eastAsia="Open Sans" w:hAnsi="Open Sans" w:cs="Open Sans"/>
          <w:color w:val="004B88"/>
          <w:sz w:val="24"/>
          <w:szCs w:val="24"/>
        </w:rPr>
      </w:pPr>
      <w:r>
        <w:rPr>
          <w:rFonts w:ascii="Open Sans" w:eastAsia="Open Sans" w:hAnsi="Open Sans" w:cs="Open Sans"/>
          <w:color w:val="004B88"/>
          <w:sz w:val="24"/>
          <w:szCs w:val="24"/>
        </w:rPr>
        <w:t>Ability to work on your own initiative and monitor and maintain your own standards of work.</w:t>
      </w:r>
    </w:p>
    <w:p w14:paraId="6DAA9F31" w14:textId="77777777" w:rsidR="00C1543F" w:rsidRDefault="00A56817">
      <w:pPr>
        <w:numPr>
          <w:ilvl w:val="0"/>
          <w:numId w:val="6"/>
        </w:numPr>
        <w:pBdr>
          <w:top w:val="nil"/>
          <w:left w:val="nil"/>
          <w:bottom w:val="nil"/>
          <w:right w:val="nil"/>
          <w:between w:val="nil"/>
        </w:pBdr>
        <w:spacing w:after="120" w:line="240" w:lineRule="auto"/>
        <w:ind w:left="425" w:hanging="425"/>
        <w:rPr>
          <w:rFonts w:ascii="Open Sans" w:eastAsia="Open Sans" w:hAnsi="Open Sans" w:cs="Open Sans"/>
          <w:color w:val="004B88"/>
          <w:sz w:val="24"/>
          <w:szCs w:val="24"/>
        </w:rPr>
      </w:pPr>
      <w:r>
        <w:rPr>
          <w:rFonts w:ascii="Open Sans" w:eastAsia="Open Sans" w:hAnsi="Open Sans" w:cs="Open Sans"/>
          <w:color w:val="004B88"/>
          <w:sz w:val="24"/>
          <w:szCs w:val="24"/>
        </w:rPr>
        <w:t xml:space="preserve">Ability to maintain confidentiality and an understanding of its importance to the role. </w:t>
      </w:r>
    </w:p>
    <w:p w14:paraId="45A9FB15" w14:textId="77777777" w:rsidR="00C1543F" w:rsidRDefault="00A56817">
      <w:pPr>
        <w:numPr>
          <w:ilvl w:val="0"/>
          <w:numId w:val="6"/>
        </w:numPr>
        <w:pBdr>
          <w:top w:val="nil"/>
          <w:left w:val="nil"/>
          <w:bottom w:val="nil"/>
          <w:right w:val="nil"/>
          <w:between w:val="nil"/>
        </w:pBdr>
        <w:spacing w:after="120" w:line="240" w:lineRule="auto"/>
        <w:ind w:left="425" w:hanging="425"/>
        <w:rPr>
          <w:rFonts w:ascii="Open Sans" w:eastAsia="Open Sans" w:hAnsi="Open Sans" w:cs="Open Sans"/>
          <w:color w:val="004B88"/>
          <w:sz w:val="24"/>
          <w:szCs w:val="24"/>
        </w:rPr>
      </w:pPr>
      <w:r>
        <w:rPr>
          <w:rFonts w:ascii="Open Sans" w:eastAsia="Open Sans" w:hAnsi="Open Sans" w:cs="Open Sans"/>
          <w:color w:val="004B88"/>
          <w:sz w:val="24"/>
          <w:szCs w:val="24"/>
        </w:rPr>
        <w:t xml:space="preserve">A commitment to continuous professional development, including a willingness to develop knowledge and skills to carry out the role. </w:t>
      </w:r>
    </w:p>
    <w:p w14:paraId="25123E34" w14:textId="7BA133F4" w:rsidR="00C1543F" w:rsidRDefault="00A56817">
      <w:pPr>
        <w:numPr>
          <w:ilvl w:val="0"/>
          <w:numId w:val="6"/>
        </w:numPr>
        <w:pBdr>
          <w:top w:val="nil"/>
          <w:left w:val="nil"/>
          <w:bottom w:val="nil"/>
          <w:right w:val="nil"/>
          <w:between w:val="nil"/>
        </w:pBdr>
        <w:spacing w:after="120" w:line="240" w:lineRule="auto"/>
        <w:ind w:left="425" w:hanging="425"/>
        <w:rPr>
          <w:rFonts w:ascii="Open Sans" w:eastAsia="Open Sans" w:hAnsi="Open Sans" w:cs="Open Sans"/>
          <w:color w:val="004B88"/>
          <w:sz w:val="24"/>
          <w:szCs w:val="24"/>
        </w:rPr>
      </w:pPr>
      <w:r>
        <w:rPr>
          <w:rFonts w:ascii="Open Sans" w:eastAsia="Open Sans" w:hAnsi="Open Sans" w:cs="Open Sans"/>
          <w:color w:val="004B88"/>
          <w:sz w:val="24"/>
          <w:szCs w:val="24"/>
        </w:rPr>
        <w:t>A commitment to work within the aims, principles and policies of the Citizens Advice service.</w:t>
      </w:r>
    </w:p>
    <w:p w14:paraId="72530E79" w14:textId="01A5F553" w:rsidR="00DF7ABB" w:rsidRPr="00DF7ABB" w:rsidRDefault="00DF7ABB" w:rsidP="00DF7ABB">
      <w:pPr>
        <w:numPr>
          <w:ilvl w:val="0"/>
          <w:numId w:val="6"/>
        </w:numPr>
        <w:pBdr>
          <w:top w:val="nil"/>
          <w:left w:val="nil"/>
          <w:bottom w:val="nil"/>
          <w:right w:val="nil"/>
          <w:between w:val="nil"/>
        </w:pBdr>
        <w:spacing w:after="120" w:line="240" w:lineRule="auto"/>
        <w:ind w:left="426" w:hanging="426"/>
        <w:rPr>
          <w:rFonts w:ascii="Open Sans" w:eastAsia="Open Sans" w:hAnsi="Open Sans" w:cs="Open Sans"/>
          <w:color w:val="004B88"/>
          <w:sz w:val="24"/>
          <w:szCs w:val="24"/>
        </w:rPr>
      </w:pPr>
      <w:r>
        <w:rPr>
          <w:rFonts w:ascii="Open Sans" w:eastAsia="Open Sans" w:hAnsi="Open Sans" w:cs="Open Sans"/>
          <w:color w:val="004B88"/>
          <w:sz w:val="24"/>
          <w:szCs w:val="24"/>
        </w:rPr>
        <w:t xml:space="preserve">Experience working within Citizens Advice. </w:t>
      </w:r>
    </w:p>
    <w:p w14:paraId="47E9281B" w14:textId="77777777" w:rsidR="00C1543F" w:rsidRDefault="00C1543F">
      <w:pPr>
        <w:rPr>
          <w:rFonts w:ascii="Open Sans" w:eastAsia="Open Sans" w:hAnsi="Open Sans" w:cs="Open Sans"/>
          <w:color w:val="004B88"/>
          <w:sz w:val="24"/>
          <w:szCs w:val="24"/>
        </w:rPr>
      </w:pPr>
    </w:p>
    <w:p w14:paraId="56B47E21" w14:textId="77777777" w:rsidR="00C1543F" w:rsidRDefault="00A56817">
      <w:pPr>
        <w:widowControl w:val="0"/>
        <w:spacing w:after="240" w:line="240" w:lineRule="auto"/>
        <w:rPr>
          <w:rFonts w:ascii="Open Sans" w:eastAsia="Open Sans" w:hAnsi="Open Sans" w:cs="Open Sans"/>
          <w:b/>
          <w:color w:val="004B88"/>
          <w:sz w:val="24"/>
          <w:szCs w:val="24"/>
        </w:rPr>
      </w:pPr>
      <w:r>
        <w:rPr>
          <w:rFonts w:ascii="Open Sans" w:eastAsia="Open Sans" w:hAnsi="Open Sans" w:cs="Open Sans"/>
          <w:b/>
          <w:color w:val="004B88"/>
          <w:sz w:val="24"/>
          <w:szCs w:val="24"/>
        </w:rPr>
        <w:t xml:space="preserve">Desirable  </w:t>
      </w:r>
    </w:p>
    <w:p w14:paraId="6557AE86" w14:textId="77777777" w:rsidR="00C1543F" w:rsidRDefault="00A56817" w:rsidP="00DF7ABB">
      <w:pPr>
        <w:numPr>
          <w:ilvl w:val="0"/>
          <w:numId w:val="12"/>
        </w:numPr>
        <w:pBdr>
          <w:top w:val="nil"/>
          <w:left w:val="nil"/>
          <w:bottom w:val="nil"/>
          <w:right w:val="nil"/>
          <w:between w:val="nil"/>
        </w:pBdr>
        <w:spacing w:after="120"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Experience of supervising advice work.</w:t>
      </w:r>
    </w:p>
    <w:p w14:paraId="7AC3FC73" w14:textId="77777777" w:rsidR="00C1543F" w:rsidRDefault="00C1543F">
      <w:pPr>
        <w:spacing w:after="120" w:line="240" w:lineRule="auto"/>
        <w:rPr>
          <w:rFonts w:ascii="Open Sans" w:eastAsia="Open Sans" w:hAnsi="Open Sans" w:cs="Open Sans"/>
          <w:color w:val="004B88"/>
          <w:sz w:val="24"/>
          <w:szCs w:val="24"/>
        </w:rPr>
      </w:pPr>
    </w:p>
    <w:p w14:paraId="4BB8B266" w14:textId="77777777" w:rsidR="00C1543F" w:rsidRDefault="00C1543F">
      <w:pPr>
        <w:shd w:val="clear" w:color="auto" w:fill="FFFFFF"/>
        <w:spacing w:after="160" w:line="259" w:lineRule="auto"/>
        <w:rPr>
          <w:rFonts w:ascii="Open Sans" w:eastAsia="Open Sans" w:hAnsi="Open Sans" w:cs="Open Sans"/>
          <w:color w:val="1F4E79"/>
          <w:sz w:val="24"/>
          <w:szCs w:val="24"/>
        </w:rPr>
      </w:pPr>
    </w:p>
    <w:p w14:paraId="07A0DF2E" w14:textId="77777777" w:rsidR="00C1543F" w:rsidRDefault="00A56817">
      <w:pPr>
        <w:shd w:val="clear" w:color="auto" w:fill="FFFFFF"/>
        <w:spacing w:line="240" w:lineRule="auto"/>
        <w:rPr>
          <w:rFonts w:ascii="Open Sans" w:eastAsia="Open Sans" w:hAnsi="Open Sans" w:cs="Open Sans"/>
          <w:color w:val="1F4E79"/>
          <w:sz w:val="32"/>
          <w:szCs w:val="32"/>
        </w:rPr>
      </w:pPr>
      <w:r>
        <w:br w:type="page"/>
      </w:r>
    </w:p>
    <w:p w14:paraId="419E9F4F" w14:textId="77777777" w:rsidR="00C1543F" w:rsidRDefault="00A56817">
      <w:pPr>
        <w:shd w:val="clear" w:color="auto" w:fill="FFFFFF"/>
        <w:spacing w:line="240" w:lineRule="auto"/>
        <w:rPr>
          <w:rFonts w:ascii="Open Sans" w:eastAsia="Open Sans" w:hAnsi="Open Sans" w:cs="Open Sans"/>
          <w:color w:val="1F4E79"/>
          <w:sz w:val="24"/>
          <w:szCs w:val="24"/>
        </w:rPr>
      </w:pPr>
      <w:r>
        <w:rPr>
          <w:rFonts w:ascii="Open Sans" w:eastAsia="Open Sans" w:hAnsi="Open Sans" w:cs="Open Sans"/>
          <w:noProof/>
          <w:color w:val="1F4E79"/>
          <w:sz w:val="32"/>
          <w:szCs w:val="32"/>
        </w:rPr>
        <w:lastRenderedPageBreak/>
        <w:drawing>
          <wp:inline distT="0" distB="0" distL="0" distR="0" wp14:anchorId="3518467A" wp14:editId="7F54751C">
            <wp:extent cx="495300" cy="425450"/>
            <wp:effectExtent l="0" t="0" r="0" b="0"/>
            <wp:docPr id="2" name="image3.png" descr="https://lh3.googleusercontent.com/PCtQWayqmhydInyI2kSItoPsahxvUxQ74asusNwLT7BZPoPj50LiMOGu202ivY1v_jHNHYcrhcbEXSwruxi1j0FQZe9-TkKuOybSmC_Bh9N8-gWAbTQPRQ4l6rrljc4YLYvfAMQ3"/>
            <wp:cNvGraphicFramePr/>
            <a:graphic xmlns:a="http://schemas.openxmlformats.org/drawingml/2006/main">
              <a:graphicData uri="http://schemas.openxmlformats.org/drawingml/2006/picture">
                <pic:pic xmlns:pic="http://schemas.openxmlformats.org/drawingml/2006/picture">
                  <pic:nvPicPr>
                    <pic:cNvPr id="0" name="image3.png" descr="https://lh3.googleusercontent.com/PCtQWayqmhydInyI2kSItoPsahxvUxQ74asusNwLT7BZPoPj50LiMOGu202ivY1v_jHNHYcrhcbEXSwruxi1j0FQZe9-TkKuOybSmC_Bh9N8-gWAbTQPRQ4l6rrljc4YLYvfAMQ3"/>
                    <pic:cNvPicPr preferRelativeResize="0"/>
                  </pic:nvPicPr>
                  <pic:blipFill>
                    <a:blip r:embed="rId15"/>
                    <a:srcRect/>
                    <a:stretch>
                      <a:fillRect/>
                    </a:stretch>
                  </pic:blipFill>
                  <pic:spPr>
                    <a:xfrm>
                      <a:off x="0" y="0"/>
                      <a:ext cx="495300" cy="425450"/>
                    </a:xfrm>
                    <a:prstGeom prst="rect">
                      <a:avLst/>
                    </a:prstGeom>
                    <a:ln/>
                  </pic:spPr>
                </pic:pic>
              </a:graphicData>
            </a:graphic>
          </wp:inline>
        </w:drawing>
      </w:r>
      <w:r>
        <w:rPr>
          <w:rFonts w:ascii="Open Sans" w:eastAsia="Open Sans" w:hAnsi="Open Sans" w:cs="Open Sans"/>
          <w:color w:val="1F4E79"/>
          <w:sz w:val="32"/>
          <w:szCs w:val="32"/>
        </w:rPr>
        <w:t xml:space="preserve">  </w:t>
      </w:r>
      <w:r>
        <w:rPr>
          <w:rFonts w:ascii="Open Sans" w:eastAsia="Open Sans" w:hAnsi="Open Sans" w:cs="Open Sans"/>
          <w:b/>
          <w:color w:val="1F4E79"/>
          <w:sz w:val="40"/>
          <w:szCs w:val="40"/>
        </w:rPr>
        <w:t>Terms and conditions</w:t>
      </w:r>
    </w:p>
    <w:p w14:paraId="7D526AFE" w14:textId="77777777" w:rsidR="00C1543F" w:rsidRDefault="00C1543F">
      <w:pPr>
        <w:widowControl w:val="0"/>
        <w:shd w:val="clear" w:color="auto" w:fill="FFFFFF"/>
        <w:rPr>
          <w:rFonts w:ascii="Open Sans" w:eastAsia="Open Sans" w:hAnsi="Open Sans" w:cs="Open Sans"/>
          <w:b/>
          <w:color w:val="004B88"/>
          <w:sz w:val="24"/>
          <w:szCs w:val="24"/>
        </w:rPr>
      </w:pPr>
    </w:p>
    <w:p w14:paraId="5DDF958C" w14:textId="77777777" w:rsidR="00C1543F" w:rsidRDefault="00A56817">
      <w:pPr>
        <w:widowControl w:val="0"/>
        <w:shd w:val="clear" w:color="auto" w:fill="FFFFFF"/>
        <w:rPr>
          <w:rFonts w:ascii="Open Sans" w:eastAsia="Open Sans" w:hAnsi="Open Sans" w:cs="Open Sans"/>
          <w:color w:val="004B88"/>
        </w:rPr>
      </w:pPr>
      <w:r>
        <w:rPr>
          <w:rFonts w:ascii="Open Sans" w:eastAsia="Open Sans" w:hAnsi="Open Sans" w:cs="Open Sans"/>
          <w:b/>
          <w:color w:val="004B88"/>
        </w:rPr>
        <w:t>22.5 hours a week -</w:t>
      </w:r>
      <w:r>
        <w:rPr>
          <w:rFonts w:ascii="Open Sans" w:eastAsia="Open Sans" w:hAnsi="Open Sans" w:cs="Open Sans"/>
          <w:color w:val="004B88"/>
        </w:rPr>
        <w:t xml:space="preserve"> </w:t>
      </w:r>
      <w:r>
        <w:rPr>
          <w:rFonts w:ascii="Open Sans" w:eastAsia="Open Sans" w:hAnsi="Open Sans" w:cs="Open Sans"/>
          <w:b/>
          <w:color w:val="004B88"/>
        </w:rPr>
        <w:t xml:space="preserve">£24,500 - £26,000 FTE </w:t>
      </w:r>
      <w:r>
        <w:rPr>
          <w:rFonts w:ascii="Open Sans" w:eastAsia="Open Sans" w:hAnsi="Open Sans" w:cs="Open Sans"/>
          <w:color w:val="004B88"/>
        </w:rPr>
        <w:t>(£14,700 - £15,600 pro rata) depending on experience</w:t>
      </w:r>
    </w:p>
    <w:p w14:paraId="6578FEB0" w14:textId="77777777" w:rsidR="00C1543F" w:rsidRDefault="00A56817" w:rsidP="00FF6456">
      <w:pPr>
        <w:widowControl w:val="0"/>
        <w:numPr>
          <w:ilvl w:val="0"/>
          <w:numId w:val="11"/>
        </w:numPr>
        <w:shd w:val="clear" w:color="auto" w:fill="FFFFFF"/>
        <w:spacing w:after="100" w:afterAutospacing="1" w:line="240" w:lineRule="auto"/>
        <w:ind w:left="714" w:hanging="357"/>
        <w:rPr>
          <w:rFonts w:ascii="Open Sans" w:eastAsia="Open Sans" w:hAnsi="Open Sans" w:cs="Open Sans"/>
          <w:color w:val="1F4E79"/>
        </w:rPr>
      </w:pPr>
      <w:r>
        <w:rPr>
          <w:rFonts w:ascii="Open Sans" w:eastAsia="Open Sans" w:hAnsi="Open Sans" w:cs="Open Sans"/>
          <w:color w:val="1F4E79"/>
        </w:rPr>
        <w:t xml:space="preserve">This is initially a fixed term contract of 18 months with an extension subject to funding. </w:t>
      </w:r>
    </w:p>
    <w:p w14:paraId="4FC1404C" w14:textId="5BB3CCF4" w:rsidR="00C1543F" w:rsidRPr="00FF6456" w:rsidRDefault="00A56817" w:rsidP="00FF6456">
      <w:pPr>
        <w:widowControl w:val="0"/>
        <w:numPr>
          <w:ilvl w:val="0"/>
          <w:numId w:val="11"/>
        </w:numPr>
        <w:shd w:val="clear" w:color="auto" w:fill="FFFFFF"/>
        <w:spacing w:after="100" w:afterAutospacing="1" w:line="240" w:lineRule="auto"/>
        <w:ind w:left="714" w:hanging="357"/>
        <w:rPr>
          <w:rFonts w:ascii="Open Sans" w:eastAsia="Open Sans" w:hAnsi="Open Sans" w:cs="Open Sans"/>
          <w:color w:val="1F4E79"/>
        </w:rPr>
      </w:pPr>
      <w:r>
        <w:rPr>
          <w:rFonts w:ascii="Open Sans" w:eastAsia="Open Sans" w:hAnsi="Open Sans" w:cs="Open Sans"/>
          <w:color w:val="1F4E79"/>
        </w:rPr>
        <w:t xml:space="preserve">Hours - 22.5 hours a week </w:t>
      </w:r>
      <w:r w:rsidRPr="00E16855">
        <w:rPr>
          <w:rFonts w:ascii="Open Sans" w:eastAsia="Open Sans" w:hAnsi="Open Sans" w:cs="Open Sans"/>
          <w:color w:val="004B88"/>
        </w:rPr>
        <w:t xml:space="preserve">To be worked within our core hours of Monday to Thursday, </w:t>
      </w:r>
      <w:r w:rsidRPr="00E16855">
        <w:rPr>
          <w:rFonts w:ascii="Open Sans" w:eastAsia="Open Sans" w:hAnsi="Open Sans" w:cs="Open Sans"/>
          <w:i/>
          <w:color w:val="004B88"/>
        </w:rPr>
        <w:t>(flexible to be negotiated)</w:t>
      </w:r>
      <w:r w:rsidR="00FF6456">
        <w:rPr>
          <w:rFonts w:ascii="Open Sans" w:eastAsia="Open Sans" w:hAnsi="Open Sans" w:cs="Open Sans"/>
          <w:color w:val="1F4E79"/>
        </w:rPr>
        <w:t xml:space="preserve">  </w:t>
      </w:r>
      <w:r w:rsidRPr="00FF6456">
        <w:rPr>
          <w:rFonts w:ascii="Open Sans" w:eastAsia="Open Sans" w:hAnsi="Open Sans" w:cs="Open Sans"/>
          <w:color w:val="004B88"/>
        </w:rPr>
        <w:t>37.5 hours is a FTE working week 0900-1700 with 30 minute break</w:t>
      </w:r>
    </w:p>
    <w:p w14:paraId="43CC7881" w14:textId="77777777" w:rsidR="00C1543F" w:rsidRDefault="00A56817" w:rsidP="00FF6456">
      <w:pPr>
        <w:widowControl w:val="0"/>
        <w:numPr>
          <w:ilvl w:val="0"/>
          <w:numId w:val="11"/>
        </w:numPr>
        <w:shd w:val="clear" w:color="auto" w:fill="FFFFFF"/>
        <w:spacing w:after="100" w:afterAutospacing="1" w:line="240" w:lineRule="auto"/>
        <w:ind w:left="714" w:hanging="357"/>
        <w:rPr>
          <w:rFonts w:ascii="Open Sans" w:eastAsia="Open Sans" w:hAnsi="Open Sans" w:cs="Open Sans"/>
          <w:color w:val="004B88"/>
        </w:rPr>
      </w:pPr>
      <w:r>
        <w:rPr>
          <w:rFonts w:ascii="Open Sans" w:eastAsia="Open Sans" w:hAnsi="Open Sans" w:cs="Open Sans"/>
          <w:color w:val="004B88"/>
        </w:rPr>
        <w:t>33 days holiday including bank holidays (pro rata for part time employees)</w:t>
      </w:r>
    </w:p>
    <w:p w14:paraId="1637BEFD" w14:textId="77777777" w:rsidR="00C1543F" w:rsidRDefault="00A56817" w:rsidP="00FF6456">
      <w:pPr>
        <w:widowControl w:val="0"/>
        <w:numPr>
          <w:ilvl w:val="0"/>
          <w:numId w:val="11"/>
        </w:numPr>
        <w:shd w:val="clear" w:color="auto" w:fill="FFFFFF"/>
        <w:spacing w:after="100" w:afterAutospacing="1" w:line="240" w:lineRule="auto"/>
        <w:ind w:left="714" w:hanging="357"/>
        <w:rPr>
          <w:rFonts w:ascii="Open Sans" w:eastAsia="Open Sans" w:hAnsi="Open Sans" w:cs="Open Sans"/>
          <w:color w:val="004B88"/>
        </w:rPr>
      </w:pPr>
      <w:r>
        <w:rPr>
          <w:rFonts w:ascii="Open Sans" w:eastAsia="Open Sans" w:hAnsi="Open Sans" w:cs="Open Sans"/>
          <w:color w:val="004B88"/>
        </w:rPr>
        <w:t>5% employer pension contribution to People’s Pension personal pension scheme- with 2% minimum employee contribution</w:t>
      </w:r>
    </w:p>
    <w:p w14:paraId="73A6A661" w14:textId="1D5546BC" w:rsidR="00C1543F" w:rsidRDefault="00E16855">
      <w:pPr>
        <w:spacing w:line="240" w:lineRule="auto"/>
        <w:rPr>
          <w:rFonts w:ascii="Open Sans" w:eastAsia="Open Sans" w:hAnsi="Open Sans" w:cs="Open Sans"/>
          <w:color w:val="004B88"/>
        </w:rPr>
      </w:pPr>
      <w:r>
        <w:rPr>
          <w:rFonts w:ascii="Open Sans" w:eastAsia="Open Sans" w:hAnsi="Open Sans" w:cs="Open Sans"/>
          <w:b/>
          <w:color w:val="004B88"/>
        </w:rPr>
        <w:t xml:space="preserve">The role is a remote supervision role and if desired could remain so </w:t>
      </w:r>
      <w:r w:rsidR="00101959">
        <w:rPr>
          <w:rFonts w:ascii="Open Sans" w:eastAsia="Open Sans" w:hAnsi="Open Sans" w:cs="Open Sans"/>
          <w:b/>
          <w:color w:val="004B88"/>
        </w:rPr>
        <w:t xml:space="preserve">once </w:t>
      </w:r>
      <w:r>
        <w:rPr>
          <w:rFonts w:ascii="Open Sans" w:eastAsia="Open Sans" w:hAnsi="Open Sans" w:cs="Open Sans"/>
          <w:b/>
          <w:color w:val="004B88"/>
        </w:rPr>
        <w:t>Covid-19 restrictions no longer apply.</w:t>
      </w:r>
    </w:p>
    <w:p w14:paraId="5B49D976" w14:textId="77777777" w:rsidR="00C1543F" w:rsidRDefault="00C1543F">
      <w:pPr>
        <w:spacing w:after="120" w:line="240" w:lineRule="auto"/>
        <w:rPr>
          <w:rFonts w:ascii="Open Sans" w:eastAsia="Open Sans" w:hAnsi="Open Sans" w:cs="Open Sans"/>
          <w:color w:val="004B88"/>
          <w:sz w:val="24"/>
          <w:szCs w:val="24"/>
        </w:rPr>
      </w:pPr>
      <w:bookmarkStart w:id="1" w:name="_wwdyhpbttk9i" w:colFirst="0" w:colLast="0"/>
      <w:bookmarkEnd w:id="1"/>
    </w:p>
    <w:p w14:paraId="3B287862" w14:textId="77777777" w:rsidR="00C1543F" w:rsidRDefault="00A56817">
      <w:pPr>
        <w:spacing w:after="240" w:line="240" w:lineRule="auto"/>
        <w:rPr>
          <w:rFonts w:ascii="Open Sans" w:eastAsia="Open Sans" w:hAnsi="Open Sans" w:cs="Open Sans"/>
          <w:color w:val="004B88"/>
          <w:sz w:val="40"/>
          <w:szCs w:val="40"/>
        </w:rPr>
      </w:pPr>
      <w:r>
        <w:rPr>
          <w:rFonts w:ascii="Open Sans" w:eastAsia="Open Sans" w:hAnsi="Open Sans" w:cs="Open Sans"/>
          <w:noProof/>
          <w:color w:val="004B88"/>
        </w:rPr>
        <w:drawing>
          <wp:inline distT="0" distB="0" distL="0" distR="0" wp14:anchorId="661DA0C1" wp14:editId="19ACEBCD">
            <wp:extent cx="463550" cy="41910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463550" cy="419100"/>
                    </a:xfrm>
                    <a:prstGeom prst="rect">
                      <a:avLst/>
                    </a:prstGeom>
                    <a:ln/>
                  </pic:spPr>
                </pic:pic>
              </a:graphicData>
            </a:graphic>
          </wp:inline>
        </w:drawing>
      </w:r>
      <w:r>
        <w:rPr>
          <w:rFonts w:ascii="Open Sans" w:eastAsia="Open Sans" w:hAnsi="Open Sans" w:cs="Open Sans"/>
          <w:b/>
          <w:color w:val="004B88"/>
          <w:sz w:val="54"/>
          <w:szCs w:val="54"/>
        </w:rPr>
        <w:t xml:space="preserve">  </w:t>
      </w:r>
      <w:r>
        <w:rPr>
          <w:rFonts w:ascii="Open Sans" w:eastAsia="Open Sans" w:hAnsi="Open Sans" w:cs="Open Sans"/>
          <w:b/>
          <w:color w:val="004B88"/>
          <w:sz w:val="40"/>
          <w:szCs w:val="40"/>
        </w:rPr>
        <w:t>What we give our staff</w:t>
      </w:r>
    </w:p>
    <w:p w14:paraId="1A9F0C63" w14:textId="77777777" w:rsidR="00C1543F" w:rsidRDefault="00A56817">
      <w:pPr>
        <w:shd w:val="clear" w:color="auto" w:fill="FFFFFF"/>
        <w:spacing w:line="240" w:lineRule="auto"/>
        <w:rPr>
          <w:rFonts w:ascii="Open Sans" w:eastAsia="Open Sans" w:hAnsi="Open Sans" w:cs="Open Sans"/>
          <w:color w:val="004B88"/>
        </w:rPr>
      </w:pPr>
      <w:r>
        <w:rPr>
          <w:rFonts w:ascii="Open Sans" w:eastAsia="Open Sans" w:hAnsi="Open Sans" w:cs="Open Sans"/>
          <w:color w:val="004B88"/>
        </w:rPr>
        <w:t>One of our key strategic objectives is to ‘Make Us a Great Place to Work and Volunteer’.</w:t>
      </w:r>
    </w:p>
    <w:p w14:paraId="62AB0210" w14:textId="77777777" w:rsidR="00C1543F" w:rsidRDefault="00C1543F">
      <w:pPr>
        <w:shd w:val="clear" w:color="auto" w:fill="FFFFFF"/>
        <w:spacing w:line="240" w:lineRule="auto"/>
        <w:rPr>
          <w:rFonts w:ascii="Open Sans" w:eastAsia="Open Sans" w:hAnsi="Open Sans" w:cs="Open Sans"/>
          <w:color w:val="004B88"/>
        </w:rPr>
      </w:pPr>
    </w:p>
    <w:p w14:paraId="557B0052" w14:textId="77777777" w:rsidR="00C1543F" w:rsidRDefault="00A56817">
      <w:pPr>
        <w:shd w:val="clear" w:color="auto" w:fill="FFFFFF"/>
        <w:spacing w:line="240" w:lineRule="auto"/>
        <w:rPr>
          <w:rFonts w:ascii="Open Sans" w:eastAsia="Open Sans" w:hAnsi="Open Sans" w:cs="Open Sans"/>
          <w:color w:val="004B88"/>
        </w:rPr>
      </w:pPr>
      <w:r>
        <w:rPr>
          <w:rFonts w:ascii="Open Sans" w:eastAsia="Open Sans" w:hAnsi="Open Sans" w:cs="Open Sans"/>
          <w:color w:val="004B88"/>
        </w:rPr>
        <w:t>We provide an Employee Assistance Programme for all paid staff including a confidential helpline, counselling and other benefits.</w:t>
      </w:r>
    </w:p>
    <w:p w14:paraId="6AC821D4" w14:textId="77777777" w:rsidR="00C1543F" w:rsidRDefault="00C1543F">
      <w:pPr>
        <w:shd w:val="clear" w:color="auto" w:fill="FFFFFF"/>
        <w:spacing w:line="240" w:lineRule="auto"/>
        <w:rPr>
          <w:rFonts w:ascii="Open Sans" w:eastAsia="Open Sans" w:hAnsi="Open Sans" w:cs="Open Sans"/>
          <w:color w:val="004B88"/>
        </w:rPr>
      </w:pPr>
    </w:p>
    <w:p w14:paraId="1AC6AC44" w14:textId="77777777" w:rsidR="00C1543F" w:rsidRDefault="00A56817">
      <w:pPr>
        <w:shd w:val="clear" w:color="auto" w:fill="FFFFFF"/>
        <w:spacing w:line="240" w:lineRule="auto"/>
        <w:rPr>
          <w:rFonts w:ascii="Open Sans" w:eastAsia="Open Sans" w:hAnsi="Open Sans" w:cs="Open Sans"/>
          <w:color w:val="004B88"/>
        </w:rPr>
      </w:pPr>
      <w:r>
        <w:rPr>
          <w:rFonts w:ascii="Open Sans" w:eastAsia="Open Sans" w:hAnsi="Open Sans" w:cs="Open Sans"/>
          <w:color w:val="004B88"/>
        </w:rPr>
        <w:t>We prioritise learning and development to both fulfil individual potential and to meet our strategic plan objectives. We also foster a supportive team approach reflected in our behaviours to each other including well-being and dignity at work.</w:t>
      </w:r>
    </w:p>
    <w:p w14:paraId="52CB760F" w14:textId="77777777" w:rsidR="00C1543F" w:rsidRDefault="00C1543F">
      <w:pPr>
        <w:shd w:val="clear" w:color="auto" w:fill="FFFFFF"/>
        <w:spacing w:line="240" w:lineRule="auto"/>
        <w:rPr>
          <w:rFonts w:ascii="Open Sans" w:eastAsia="Open Sans" w:hAnsi="Open Sans" w:cs="Open Sans"/>
          <w:color w:val="004B88"/>
        </w:rPr>
      </w:pPr>
    </w:p>
    <w:p w14:paraId="627CF09E" w14:textId="77777777" w:rsidR="00C1543F" w:rsidRDefault="00A56817">
      <w:pPr>
        <w:shd w:val="clear" w:color="auto" w:fill="FFFFFF"/>
        <w:spacing w:line="240" w:lineRule="auto"/>
        <w:rPr>
          <w:rFonts w:ascii="Open Sans" w:eastAsia="Open Sans" w:hAnsi="Open Sans" w:cs="Open Sans"/>
          <w:color w:val="004B88"/>
        </w:rPr>
      </w:pPr>
      <w:r>
        <w:rPr>
          <w:rFonts w:ascii="Open Sans" w:eastAsia="Open Sans" w:hAnsi="Open Sans" w:cs="Open Sans"/>
          <w:color w:val="004B88"/>
        </w:rPr>
        <w:t>Our Trustee board ensures that our workplace is a healthy and safe one and reviews policies to ensure they are fit for purpose and available to all.</w:t>
      </w:r>
    </w:p>
    <w:p w14:paraId="6E27CF10" w14:textId="77777777" w:rsidR="00C1543F" w:rsidRDefault="00C1543F">
      <w:pPr>
        <w:shd w:val="clear" w:color="auto" w:fill="FFFFFF"/>
        <w:spacing w:line="240" w:lineRule="auto"/>
        <w:rPr>
          <w:rFonts w:ascii="Open Sans" w:eastAsia="Open Sans" w:hAnsi="Open Sans" w:cs="Open Sans"/>
          <w:color w:val="004B88"/>
        </w:rPr>
      </w:pPr>
    </w:p>
    <w:p w14:paraId="083F87B6" w14:textId="77777777" w:rsidR="00C1543F" w:rsidRDefault="00A56817">
      <w:pPr>
        <w:shd w:val="clear" w:color="auto" w:fill="FFFFFF"/>
        <w:spacing w:line="240" w:lineRule="auto"/>
        <w:rPr>
          <w:rFonts w:ascii="Open Sans" w:eastAsia="Open Sans" w:hAnsi="Open Sans" w:cs="Open Sans"/>
          <w:color w:val="004B88"/>
        </w:rPr>
      </w:pPr>
      <w:r>
        <w:rPr>
          <w:rFonts w:ascii="Open Sans" w:eastAsia="Open Sans" w:hAnsi="Open Sans" w:cs="Open Sans"/>
          <w:color w:val="004B88"/>
        </w:rPr>
        <w:t>We conduct an annual people survey which gives us feedback about how we can improve our support to those who work and volunteer for us and we hold regular team meetings to improve communication and teamwork.</w:t>
      </w:r>
    </w:p>
    <w:p w14:paraId="0845FE01" w14:textId="77777777" w:rsidR="00C1543F" w:rsidRDefault="00C1543F">
      <w:pPr>
        <w:widowControl w:val="0"/>
        <w:rPr>
          <w:rFonts w:ascii="Open Sans" w:eastAsia="Open Sans" w:hAnsi="Open Sans" w:cs="Open Sans"/>
          <w:color w:val="004B88"/>
          <w:sz w:val="24"/>
          <w:szCs w:val="24"/>
        </w:rPr>
      </w:pPr>
    </w:p>
    <w:p w14:paraId="002E1847" w14:textId="77777777" w:rsidR="00C1543F" w:rsidRDefault="00A56817">
      <w:pPr>
        <w:widowControl w:val="0"/>
        <w:rPr>
          <w:rFonts w:ascii="Open Sans" w:eastAsia="Open Sans" w:hAnsi="Open Sans" w:cs="Open Sans"/>
          <w:color w:val="004B88"/>
          <w:sz w:val="28"/>
          <w:szCs w:val="28"/>
        </w:rPr>
      </w:pPr>
      <w:r>
        <w:rPr>
          <w:rFonts w:ascii="Open Sans" w:eastAsia="Open Sans" w:hAnsi="Open Sans" w:cs="Open Sans"/>
          <w:noProof/>
          <w:color w:val="004B88"/>
        </w:rPr>
        <w:drawing>
          <wp:inline distT="0" distB="0" distL="0" distR="0" wp14:anchorId="19DEC93A" wp14:editId="12DA80ED">
            <wp:extent cx="525582" cy="497564"/>
            <wp:effectExtent l="0" t="0" r="0" b="0"/>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a:stretch>
                      <a:fillRect/>
                    </a:stretch>
                  </pic:blipFill>
                  <pic:spPr>
                    <a:xfrm>
                      <a:off x="0" y="0"/>
                      <a:ext cx="525582" cy="497564"/>
                    </a:xfrm>
                    <a:prstGeom prst="rect">
                      <a:avLst/>
                    </a:prstGeom>
                    <a:ln/>
                  </pic:spPr>
                </pic:pic>
              </a:graphicData>
            </a:graphic>
          </wp:inline>
        </w:drawing>
      </w:r>
      <w:r>
        <w:rPr>
          <w:rFonts w:ascii="Open Sans" w:eastAsia="Open Sans" w:hAnsi="Open Sans" w:cs="Open Sans"/>
          <w:color w:val="004B88"/>
          <w:sz w:val="28"/>
          <w:szCs w:val="28"/>
        </w:rPr>
        <w:t xml:space="preserve">  </w:t>
      </w:r>
      <w:r>
        <w:rPr>
          <w:rFonts w:ascii="Open Sans" w:eastAsia="Open Sans" w:hAnsi="Open Sans" w:cs="Open Sans"/>
          <w:b/>
          <w:color w:val="004B88"/>
          <w:sz w:val="54"/>
          <w:szCs w:val="54"/>
        </w:rPr>
        <w:t>Applying for the role</w:t>
      </w:r>
      <w:r>
        <w:rPr>
          <w:rFonts w:ascii="Open Sans" w:eastAsia="Open Sans" w:hAnsi="Open Sans" w:cs="Open Sans"/>
          <w:color w:val="004B88"/>
          <w:sz w:val="28"/>
          <w:szCs w:val="28"/>
        </w:rPr>
        <w:t xml:space="preserve"> </w:t>
      </w:r>
    </w:p>
    <w:p w14:paraId="0365F9D8" w14:textId="67D03869" w:rsidR="00C1543F" w:rsidRDefault="00A56817">
      <w:pPr>
        <w:widowControl w:val="0"/>
        <w:rPr>
          <w:rFonts w:ascii="Open Sans" w:eastAsia="Open Sans" w:hAnsi="Open Sans" w:cs="Open Sans"/>
          <w:color w:val="004B88"/>
          <w:sz w:val="28"/>
          <w:szCs w:val="28"/>
        </w:rPr>
      </w:pPr>
      <w:r>
        <w:rPr>
          <w:rFonts w:ascii="Open Sans" w:eastAsia="Open Sans" w:hAnsi="Open Sans" w:cs="Open Sans"/>
          <w:color w:val="004B88"/>
          <w:sz w:val="24"/>
          <w:szCs w:val="24"/>
        </w:rPr>
        <w:t xml:space="preserve">If you are interested in applying for the role of Advice Session Supervisor please complete the application form and email your application to Julie Frost, Advice Service Manager at </w:t>
      </w:r>
      <w:hyperlink r:id="rId18" w:history="1">
        <w:r w:rsidR="00FF6456" w:rsidRPr="009F74E4">
          <w:rPr>
            <w:rStyle w:val="Hyperlink"/>
            <w:rFonts w:ascii="Open Sans" w:eastAsia="Open Sans" w:hAnsi="Open Sans" w:cs="Open Sans"/>
            <w:sz w:val="24"/>
            <w:szCs w:val="24"/>
          </w:rPr>
          <w:t>servicemanager@hartcab.cabnet.org.uk</w:t>
        </w:r>
      </w:hyperlink>
      <w:r w:rsidR="00FF6456">
        <w:rPr>
          <w:rFonts w:ascii="Open Sans" w:eastAsia="Open Sans" w:hAnsi="Open Sans" w:cs="Open Sans"/>
          <w:color w:val="004B88"/>
          <w:sz w:val="24"/>
          <w:szCs w:val="24"/>
        </w:rPr>
        <w:t xml:space="preserve"> </w:t>
      </w:r>
      <w:r>
        <w:rPr>
          <w:rFonts w:ascii="Open Sans" w:eastAsia="Open Sans" w:hAnsi="Open Sans" w:cs="Open Sans"/>
          <w:color w:val="004B88"/>
          <w:sz w:val="24"/>
          <w:szCs w:val="24"/>
        </w:rPr>
        <w:t xml:space="preserve">by </w:t>
      </w:r>
      <w:r>
        <w:rPr>
          <w:rFonts w:ascii="Open Sans" w:eastAsia="Open Sans" w:hAnsi="Open Sans" w:cs="Open Sans"/>
          <w:b/>
          <w:color w:val="004B88"/>
          <w:sz w:val="24"/>
          <w:szCs w:val="24"/>
        </w:rPr>
        <w:t>10am</w:t>
      </w:r>
      <w:r>
        <w:rPr>
          <w:rFonts w:ascii="Open Sans" w:eastAsia="Open Sans" w:hAnsi="Open Sans" w:cs="Open Sans"/>
          <w:color w:val="004B88"/>
          <w:sz w:val="24"/>
          <w:szCs w:val="24"/>
        </w:rPr>
        <w:t xml:space="preserve"> </w:t>
      </w:r>
      <w:r w:rsidR="003E458C">
        <w:rPr>
          <w:rFonts w:ascii="Open Sans" w:eastAsia="Open Sans" w:hAnsi="Open Sans" w:cs="Open Sans"/>
          <w:b/>
          <w:color w:val="004B88"/>
          <w:sz w:val="24"/>
          <w:szCs w:val="24"/>
        </w:rPr>
        <w:t>Friday 8 January</w:t>
      </w:r>
      <w:r>
        <w:rPr>
          <w:rFonts w:ascii="Open Sans" w:eastAsia="Open Sans" w:hAnsi="Open Sans" w:cs="Open Sans"/>
          <w:b/>
          <w:color w:val="004B88"/>
          <w:sz w:val="24"/>
          <w:szCs w:val="24"/>
        </w:rPr>
        <w:t xml:space="preserve"> 202</w:t>
      </w:r>
      <w:r w:rsidR="003E458C">
        <w:rPr>
          <w:rFonts w:ascii="Open Sans" w:eastAsia="Open Sans" w:hAnsi="Open Sans" w:cs="Open Sans"/>
          <w:b/>
          <w:color w:val="004B88"/>
          <w:sz w:val="24"/>
          <w:szCs w:val="24"/>
        </w:rPr>
        <w:t>1</w:t>
      </w:r>
      <w:r>
        <w:rPr>
          <w:rFonts w:ascii="Open Sans" w:eastAsia="Open Sans" w:hAnsi="Open Sans" w:cs="Open Sans"/>
          <w:color w:val="004B88"/>
          <w:sz w:val="24"/>
          <w:szCs w:val="24"/>
        </w:rPr>
        <w:t xml:space="preserve">.  Interviews are scheduled for </w:t>
      </w:r>
      <w:r>
        <w:rPr>
          <w:rFonts w:ascii="Open Sans" w:eastAsia="Open Sans" w:hAnsi="Open Sans" w:cs="Open Sans"/>
          <w:b/>
          <w:color w:val="004B88"/>
          <w:sz w:val="24"/>
          <w:szCs w:val="24"/>
        </w:rPr>
        <w:t>later in the week commencing Monday</w:t>
      </w:r>
      <w:r w:rsidR="003E458C">
        <w:rPr>
          <w:rFonts w:ascii="Open Sans" w:eastAsia="Open Sans" w:hAnsi="Open Sans" w:cs="Open Sans"/>
          <w:b/>
          <w:color w:val="004B88"/>
          <w:sz w:val="24"/>
          <w:szCs w:val="24"/>
        </w:rPr>
        <w:t xml:space="preserve"> 11</w:t>
      </w:r>
      <w:r>
        <w:rPr>
          <w:rFonts w:ascii="Open Sans" w:eastAsia="Open Sans" w:hAnsi="Open Sans" w:cs="Open Sans"/>
          <w:b/>
          <w:color w:val="004B88"/>
          <w:sz w:val="24"/>
          <w:szCs w:val="24"/>
        </w:rPr>
        <w:t xml:space="preserve"> </w:t>
      </w:r>
      <w:r w:rsidR="003E458C">
        <w:rPr>
          <w:rFonts w:ascii="Open Sans" w:eastAsia="Open Sans" w:hAnsi="Open Sans" w:cs="Open Sans"/>
          <w:b/>
          <w:color w:val="004B88"/>
          <w:sz w:val="24"/>
          <w:szCs w:val="24"/>
        </w:rPr>
        <w:t>January</w:t>
      </w:r>
      <w:r>
        <w:rPr>
          <w:rFonts w:ascii="Open Sans" w:eastAsia="Open Sans" w:hAnsi="Open Sans" w:cs="Open Sans"/>
          <w:b/>
          <w:color w:val="004B88"/>
          <w:sz w:val="24"/>
          <w:szCs w:val="24"/>
        </w:rPr>
        <w:t xml:space="preserve"> 202</w:t>
      </w:r>
      <w:r w:rsidR="003E458C">
        <w:rPr>
          <w:rFonts w:ascii="Open Sans" w:eastAsia="Open Sans" w:hAnsi="Open Sans" w:cs="Open Sans"/>
          <w:b/>
          <w:color w:val="004B88"/>
          <w:sz w:val="24"/>
          <w:szCs w:val="24"/>
        </w:rPr>
        <w:t>1</w:t>
      </w:r>
      <w:r>
        <w:rPr>
          <w:rFonts w:ascii="Open Sans" w:eastAsia="Open Sans" w:hAnsi="Open Sans" w:cs="Open Sans"/>
          <w:color w:val="004B88"/>
          <w:sz w:val="24"/>
          <w:szCs w:val="24"/>
        </w:rPr>
        <w:t xml:space="preserve">. </w:t>
      </w:r>
    </w:p>
    <w:sectPr w:rsidR="00C1543F">
      <w:footerReference w:type="default" r:id="rId19"/>
      <w:pgSz w:w="11909" w:h="16834"/>
      <w:pgMar w:top="1021" w:right="1021" w:bottom="1021" w:left="1021"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DF78A" w14:textId="77777777" w:rsidR="004624AE" w:rsidRDefault="004624AE">
      <w:pPr>
        <w:spacing w:line="240" w:lineRule="auto"/>
      </w:pPr>
      <w:r>
        <w:separator/>
      </w:r>
    </w:p>
  </w:endnote>
  <w:endnote w:type="continuationSeparator" w:id="0">
    <w:p w14:paraId="66AABBCC" w14:textId="77777777" w:rsidR="004624AE" w:rsidRDefault="004624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43271" w14:textId="6F1234B0" w:rsidR="00C1543F" w:rsidRDefault="00A56817">
    <w:pPr>
      <w:rPr>
        <w:rFonts w:ascii="Open Sans" w:eastAsia="Open Sans" w:hAnsi="Open Sans" w:cs="Open Sans"/>
        <w:color w:val="004B86"/>
        <w:sz w:val="16"/>
        <w:szCs w:val="16"/>
      </w:rPr>
    </w:pPr>
    <w:r>
      <w:rPr>
        <w:rFonts w:ascii="Open Sans" w:eastAsia="Open Sans" w:hAnsi="Open Sans" w:cs="Open Sans"/>
        <w:color w:val="004B86"/>
        <w:sz w:val="16"/>
        <w:szCs w:val="16"/>
      </w:rPr>
      <w:fldChar w:fldCharType="begin"/>
    </w:r>
    <w:r>
      <w:rPr>
        <w:rFonts w:ascii="Open Sans" w:eastAsia="Open Sans" w:hAnsi="Open Sans" w:cs="Open Sans"/>
        <w:color w:val="004B86"/>
        <w:sz w:val="16"/>
        <w:szCs w:val="16"/>
      </w:rPr>
      <w:instrText>PAGE</w:instrText>
    </w:r>
    <w:r>
      <w:rPr>
        <w:rFonts w:ascii="Open Sans" w:eastAsia="Open Sans" w:hAnsi="Open Sans" w:cs="Open Sans"/>
        <w:color w:val="004B86"/>
        <w:sz w:val="16"/>
        <w:szCs w:val="16"/>
      </w:rPr>
      <w:fldChar w:fldCharType="separate"/>
    </w:r>
    <w:r w:rsidR="00E16855">
      <w:rPr>
        <w:rFonts w:ascii="Open Sans" w:eastAsia="Open Sans" w:hAnsi="Open Sans" w:cs="Open Sans"/>
        <w:noProof/>
        <w:color w:val="004B86"/>
        <w:sz w:val="16"/>
        <w:szCs w:val="16"/>
      </w:rPr>
      <w:t>2</w:t>
    </w:r>
    <w:r>
      <w:rPr>
        <w:rFonts w:ascii="Open Sans" w:eastAsia="Open Sans" w:hAnsi="Open Sans" w:cs="Open Sans"/>
        <w:color w:val="004B86"/>
        <w:sz w:val="16"/>
        <w:szCs w:val="16"/>
      </w:rPr>
      <w:fldChar w:fldCharType="end"/>
    </w:r>
    <w:r>
      <w:rPr>
        <w:rFonts w:ascii="Open Sans" w:eastAsia="Open Sans" w:hAnsi="Open Sans" w:cs="Open Sans"/>
        <w:color w:val="004B86"/>
        <w:sz w:val="16"/>
        <w:szCs w:val="16"/>
      </w:rPr>
      <w:t xml:space="preserve"> </w:t>
    </w:r>
    <w:r>
      <w:rPr>
        <w:rFonts w:ascii="Open Sans" w:eastAsia="Open Sans" w:hAnsi="Open Sans" w:cs="Open Sans"/>
        <w:color w:val="004B86"/>
        <w:sz w:val="16"/>
        <w:szCs w:val="16"/>
      </w:rPr>
      <w:tab/>
    </w:r>
    <w:r>
      <w:rPr>
        <w:rFonts w:ascii="Open Sans" w:eastAsia="Open Sans" w:hAnsi="Open Sans" w:cs="Open Sans"/>
        <w:color w:val="004B86"/>
        <w:sz w:val="16"/>
        <w:szCs w:val="16"/>
      </w:rPr>
      <w:tab/>
    </w:r>
    <w:r>
      <w:rPr>
        <w:rFonts w:ascii="Open Sans" w:eastAsia="Open Sans" w:hAnsi="Open Sans" w:cs="Open Sans"/>
        <w:color w:val="004B86"/>
        <w:sz w:val="16"/>
        <w:szCs w:val="16"/>
      </w:rPr>
      <w:tab/>
    </w:r>
    <w:r>
      <w:rPr>
        <w:rFonts w:ascii="Open Sans" w:eastAsia="Open Sans" w:hAnsi="Open Sans" w:cs="Open Sans"/>
        <w:color w:val="004B86"/>
        <w:sz w:val="16"/>
        <w:szCs w:val="16"/>
      </w:rPr>
      <w:tab/>
    </w:r>
    <w:r>
      <w:rPr>
        <w:rFonts w:ascii="Open Sans" w:eastAsia="Open Sans" w:hAnsi="Open Sans" w:cs="Open Sans"/>
        <w:color w:val="004B86"/>
        <w:sz w:val="16"/>
        <w:szCs w:val="16"/>
      </w:rPr>
      <w:tab/>
    </w:r>
    <w:r>
      <w:rPr>
        <w:rFonts w:ascii="Open Sans" w:eastAsia="Open Sans" w:hAnsi="Open Sans" w:cs="Open Sans"/>
        <w:color w:val="004B86"/>
        <w:sz w:val="16"/>
        <w:szCs w:val="16"/>
      </w:rPr>
      <w:tab/>
    </w:r>
    <w:r>
      <w:rPr>
        <w:rFonts w:ascii="Open Sans" w:eastAsia="Open Sans" w:hAnsi="Open Sans" w:cs="Open Sans"/>
        <w:color w:val="004B86"/>
        <w:sz w:val="16"/>
        <w:szCs w:val="16"/>
      </w:rPr>
      <w:tab/>
    </w:r>
    <w:r>
      <w:rPr>
        <w:rFonts w:ascii="Open Sans" w:eastAsia="Open Sans" w:hAnsi="Open Sans" w:cs="Open Sans"/>
        <w:color w:val="004B86"/>
        <w:sz w:val="16"/>
        <w:szCs w:val="16"/>
      </w:rPr>
      <w:tab/>
    </w:r>
    <w:r>
      <w:rPr>
        <w:rFonts w:ascii="Open Sans" w:eastAsia="Open Sans" w:hAnsi="Open Sans" w:cs="Open Sans"/>
        <w:color w:val="004B86"/>
        <w:sz w:val="16"/>
        <w:szCs w:val="16"/>
      </w:rPr>
      <w:tab/>
      <w:t xml:space="preserve"> Advice Session Supervisor – </w:t>
    </w:r>
    <w:r w:rsidR="000866CE">
      <w:rPr>
        <w:rFonts w:ascii="Open Sans" w:eastAsia="Open Sans" w:hAnsi="Open Sans" w:cs="Open Sans"/>
        <w:color w:val="004B86"/>
        <w:sz w:val="16"/>
        <w:szCs w:val="16"/>
      </w:rPr>
      <w:t>Dec</w:t>
    </w:r>
    <w:r>
      <w:rPr>
        <w:rFonts w:ascii="Open Sans" w:eastAsia="Open Sans" w:hAnsi="Open Sans" w:cs="Open Sans"/>
        <w:color w:val="004B86"/>
        <w:sz w:val="16"/>
        <w:szCs w:val="16"/>
      </w:rPr>
      <w: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F8EB5" w14:textId="77777777" w:rsidR="004624AE" w:rsidRDefault="004624AE">
      <w:pPr>
        <w:spacing w:line="240" w:lineRule="auto"/>
      </w:pPr>
      <w:r>
        <w:separator/>
      </w:r>
    </w:p>
  </w:footnote>
  <w:footnote w:type="continuationSeparator" w:id="0">
    <w:p w14:paraId="6A5AEE67" w14:textId="77777777" w:rsidR="004624AE" w:rsidRDefault="004624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E0149"/>
    <w:multiLevelType w:val="multilevel"/>
    <w:tmpl w:val="DAE87968"/>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346" w:hanging="360"/>
      </w:pPr>
      <w:rPr>
        <w:rFonts w:ascii="Arial" w:eastAsia="Arial" w:hAnsi="Arial" w:cs="Arial"/>
        <w:b w:val="0"/>
        <w:i w:val="0"/>
        <w:smallCaps w:val="0"/>
        <w:strike w:val="0"/>
        <w:color w:val="004B88"/>
        <w:sz w:val="20"/>
        <w:szCs w:val="20"/>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0C042318"/>
    <w:multiLevelType w:val="multilevel"/>
    <w:tmpl w:val="FFA04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1526D2"/>
    <w:multiLevelType w:val="multilevel"/>
    <w:tmpl w:val="12E68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680AD6"/>
    <w:multiLevelType w:val="multilevel"/>
    <w:tmpl w:val="B6905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AF7A83"/>
    <w:multiLevelType w:val="multilevel"/>
    <w:tmpl w:val="81C6EA5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4406376"/>
    <w:multiLevelType w:val="multilevel"/>
    <w:tmpl w:val="05FE40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C04BAC"/>
    <w:multiLevelType w:val="multilevel"/>
    <w:tmpl w:val="DD3C0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2A2043"/>
    <w:multiLevelType w:val="multilevel"/>
    <w:tmpl w:val="DD3C0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AD252E"/>
    <w:multiLevelType w:val="multilevel"/>
    <w:tmpl w:val="06F2B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5FA6B55"/>
    <w:multiLevelType w:val="multilevel"/>
    <w:tmpl w:val="DC02C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06772DA"/>
    <w:multiLevelType w:val="multilevel"/>
    <w:tmpl w:val="AD96CBC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9FE68E6"/>
    <w:multiLevelType w:val="multilevel"/>
    <w:tmpl w:val="1B3AC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0"/>
  </w:num>
  <w:num w:numId="3">
    <w:abstractNumId w:val="1"/>
  </w:num>
  <w:num w:numId="4">
    <w:abstractNumId w:val="5"/>
  </w:num>
  <w:num w:numId="5">
    <w:abstractNumId w:val="11"/>
  </w:num>
  <w:num w:numId="6">
    <w:abstractNumId w:val="7"/>
  </w:num>
  <w:num w:numId="7">
    <w:abstractNumId w:val="4"/>
  </w:num>
  <w:num w:numId="8">
    <w:abstractNumId w:val="10"/>
  </w:num>
  <w:num w:numId="9">
    <w:abstractNumId w:val="2"/>
  </w:num>
  <w:num w:numId="10">
    <w:abstractNumId w:val="3"/>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43F"/>
    <w:rsid w:val="000866CE"/>
    <w:rsid w:val="000C3BA9"/>
    <w:rsid w:val="00101959"/>
    <w:rsid w:val="00166970"/>
    <w:rsid w:val="00237319"/>
    <w:rsid w:val="003361EC"/>
    <w:rsid w:val="003769F1"/>
    <w:rsid w:val="00396A25"/>
    <w:rsid w:val="003E458C"/>
    <w:rsid w:val="004624AE"/>
    <w:rsid w:val="00542E91"/>
    <w:rsid w:val="008A4D6E"/>
    <w:rsid w:val="008A792F"/>
    <w:rsid w:val="00A34AB0"/>
    <w:rsid w:val="00A56817"/>
    <w:rsid w:val="00C1543F"/>
    <w:rsid w:val="00D850F3"/>
    <w:rsid w:val="00DF7ABB"/>
    <w:rsid w:val="00E16855"/>
    <w:rsid w:val="00FF6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D3BF"/>
  <w15:docId w15:val="{158646B9-639C-44D3-94AF-21149898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166970"/>
    <w:rPr>
      <w:sz w:val="16"/>
      <w:szCs w:val="16"/>
    </w:rPr>
  </w:style>
  <w:style w:type="paragraph" w:styleId="CommentText">
    <w:name w:val="annotation text"/>
    <w:basedOn w:val="Normal"/>
    <w:link w:val="CommentTextChar"/>
    <w:uiPriority w:val="99"/>
    <w:semiHidden/>
    <w:unhideWhenUsed/>
    <w:rsid w:val="00166970"/>
    <w:pPr>
      <w:spacing w:line="240" w:lineRule="auto"/>
    </w:pPr>
    <w:rPr>
      <w:sz w:val="20"/>
      <w:szCs w:val="20"/>
    </w:rPr>
  </w:style>
  <w:style w:type="character" w:customStyle="1" w:styleId="CommentTextChar">
    <w:name w:val="Comment Text Char"/>
    <w:basedOn w:val="DefaultParagraphFont"/>
    <w:link w:val="CommentText"/>
    <w:uiPriority w:val="99"/>
    <w:semiHidden/>
    <w:rsid w:val="00166970"/>
    <w:rPr>
      <w:sz w:val="20"/>
      <w:szCs w:val="20"/>
    </w:rPr>
  </w:style>
  <w:style w:type="paragraph" w:styleId="CommentSubject">
    <w:name w:val="annotation subject"/>
    <w:basedOn w:val="CommentText"/>
    <w:next w:val="CommentText"/>
    <w:link w:val="CommentSubjectChar"/>
    <w:uiPriority w:val="99"/>
    <w:semiHidden/>
    <w:unhideWhenUsed/>
    <w:rsid w:val="00166970"/>
    <w:rPr>
      <w:b/>
      <w:bCs/>
    </w:rPr>
  </w:style>
  <w:style w:type="character" w:customStyle="1" w:styleId="CommentSubjectChar">
    <w:name w:val="Comment Subject Char"/>
    <w:basedOn w:val="CommentTextChar"/>
    <w:link w:val="CommentSubject"/>
    <w:uiPriority w:val="99"/>
    <w:semiHidden/>
    <w:rsid w:val="00166970"/>
    <w:rPr>
      <w:b/>
      <w:bCs/>
      <w:sz w:val="20"/>
      <w:szCs w:val="20"/>
    </w:rPr>
  </w:style>
  <w:style w:type="paragraph" w:styleId="BalloonText">
    <w:name w:val="Balloon Text"/>
    <w:basedOn w:val="Normal"/>
    <w:link w:val="BalloonTextChar"/>
    <w:uiPriority w:val="99"/>
    <w:semiHidden/>
    <w:unhideWhenUsed/>
    <w:rsid w:val="001669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970"/>
    <w:rPr>
      <w:rFonts w:ascii="Segoe UI" w:hAnsi="Segoe UI" w:cs="Segoe UI"/>
      <w:sz w:val="18"/>
      <w:szCs w:val="18"/>
    </w:rPr>
  </w:style>
  <w:style w:type="character" w:styleId="Hyperlink">
    <w:name w:val="Hyperlink"/>
    <w:basedOn w:val="DefaultParagraphFont"/>
    <w:uiPriority w:val="99"/>
    <w:unhideWhenUsed/>
    <w:rsid w:val="00FF6456"/>
    <w:rPr>
      <w:color w:val="0000FF"/>
      <w:u w:val="single"/>
    </w:rPr>
  </w:style>
  <w:style w:type="character" w:styleId="UnresolvedMention">
    <w:name w:val="Unresolved Mention"/>
    <w:basedOn w:val="DefaultParagraphFont"/>
    <w:uiPriority w:val="99"/>
    <w:semiHidden/>
    <w:unhideWhenUsed/>
    <w:rsid w:val="00FF6456"/>
    <w:rPr>
      <w:color w:val="605E5C"/>
      <w:shd w:val="clear" w:color="auto" w:fill="E1DFDD"/>
    </w:rPr>
  </w:style>
  <w:style w:type="paragraph" w:styleId="Header">
    <w:name w:val="header"/>
    <w:basedOn w:val="Normal"/>
    <w:link w:val="HeaderChar"/>
    <w:uiPriority w:val="99"/>
    <w:unhideWhenUsed/>
    <w:rsid w:val="000866CE"/>
    <w:pPr>
      <w:tabs>
        <w:tab w:val="center" w:pos="4513"/>
        <w:tab w:val="right" w:pos="9026"/>
      </w:tabs>
      <w:spacing w:line="240" w:lineRule="auto"/>
    </w:pPr>
  </w:style>
  <w:style w:type="character" w:customStyle="1" w:styleId="HeaderChar">
    <w:name w:val="Header Char"/>
    <w:basedOn w:val="DefaultParagraphFont"/>
    <w:link w:val="Header"/>
    <w:uiPriority w:val="99"/>
    <w:rsid w:val="000866CE"/>
  </w:style>
  <w:style w:type="paragraph" w:styleId="Footer">
    <w:name w:val="footer"/>
    <w:basedOn w:val="Normal"/>
    <w:link w:val="FooterChar"/>
    <w:uiPriority w:val="99"/>
    <w:unhideWhenUsed/>
    <w:rsid w:val="000866CE"/>
    <w:pPr>
      <w:tabs>
        <w:tab w:val="center" w:pos="4513"/>
        <w:tab w:val="right" w:pos="9026"/>
      </w:tabs>
      <w:spacing w:line="240" w:lineRule="auto"/>
    </w:pPr>
  </w:style>
  <w:style w:type="character" w:customStyle="1" w:styleId="FooterChar">
    <w:name w:val="Footer Char"/>
    <w:basedOn w:val="DefaultParagraphFont"/>
    <w:link w:val="Footer"/>
    <w:uiPriority w:val="99"/>
    <w:rsid w:val="00086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415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mailto:servicemanager@hartcab.cabnet.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rvicemanager@hartcab.cabnet.org.uk"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D6AA6-CB63-45AE-9BC8-E7158DBE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Tymukas</dc:creator>
  <cp:lastModifiedBy>Jane Rumsam</cp:lastModifiedBy>
  <cp:revision>3</cp:revision>
  <dcterms:created xsi:type="dcterms:W3CDTF">2020-12-08T11:25:00Z</dcterms:created>
  <dcterms:modified xsi:type="dcterms:W3CDTF">2020-12-08T15:31:00Z</dcterms:modified>
</cp:coreProperties>
</file>